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5" w:rsidRDefault="00B12125" w:rsidP="00BC2608">
      <w:pPr>
        <w:spacing w:before="100"/>
        <w:ind w:right="2894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4899803</wp:posOffset>
            </wp:positionH>
            <wp:positionV relativeFrom="page">
              <wp:posOffset>465826</wp:posOffset>
            </wp:positionV>
            <wp:extent cx="259164" cy="293299"/>
            <wp:effectExtent l="0" t="0" r="7536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64" cy="29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608">
        <w:rPr>
          <w:b/>
          <w:sz w:val="20"/>
          <w:szCs w:val="20"/>
        </w:rPr>
        <w:t xml:space="preserve">                            </w:t>
      </w:r>
    </w:p>
    <w:p w:rsidR="00131B73" w:rsidRDefault="00131B73" w:rsidP="00131B73">
      <w:pPr>
        <w:tabs>
          <w:tab w:val="left" w:pos="6208"/>
        </w:tabs>
        <w:rPr>
          <w:sz w:val="20"/>
        </w:rPr>
      </w:pPr>
      <w:r>
        <w:tab/>
      </w:r>
      <w:r>
        <w:rPr>
          <w:sz w:val="20"/>
        </w:rPr>
        <w:t>Ministero dell’Istruzione</w:t>
      </w:r>
    </w:p>
    <w:p w:rsidR="00131B73" w:rsidRDefault="00131B73" w:rsidP="00131B73">
      <w:pPr>
        <w:spacing w:before="1" w:line="230" w:lineRule="exact"/>
        <w:ind w:left="200" w:right="23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:rsidR="00131B73" w:rsidRDefault="00131B73" w:rsidP="00131B73">
      <w:pPr>
        <w:spacing w:line="276" w:lineRule="exact"/>
        <w:ind w:left="202" w:right="23"/>
        <w:jc w:val="center"/>
        <w:rPr>
          <w:b/>
          <w:sz w:val="24"/>
        </w:rPr>
      </w:pPr>
      <w:r>
        <w:rPr>
          <w:b/>
          <w:sz w:val="24"/>
        </w:rPr>
        <w:t>ISTITUTO COMPRENSIVO STATALE ESPERIA</w:t>
      </w:r>
    </w:p>
    <w:p w:rsidR="00131B73" w:rsidRDefault="00131B73" w:rsidP="00131B73">
      <w:pPr>
        <w:pStyle w:val="Corpodeltesto"/>
        <w:spacing w:before="1"/>
        <w:ind w:left="24" w:right="23"/>
        <w:jc w:val="center"/>
      </w:pPr>
      <w:r>
        <w:t xml:space="preserve">Sede centrale e segreteria: Esperia (FR) Via San Rocco, 5 CAP 03045 – Tel. 0776938023 – Fax 0776938135 - web: </w:t>
      </w:r>
      <w:hyperlink r:id="rId8">
        <w:r>
          <w:t>www.icesperia.it</w:t>
        </w:r>
      </w:hyperlink>
      <w:r>
        <w:t xml:space="preserve"> Codice Fiscale: 81004630604 - Codice Meccanografico: FRIC80300L - Codice Univoco Ufficio: UF24U1 - Codice Attività: 853110</w:t>
      </w:r>
    </w:p>
    <w:p w:rsidR="00131B73" w:rsidRDefault="00131B73" w:rsidP="00131B73">
      <w:pPr>
        <w:pStyle w:val="Corpodeltesto"/>
        <w:spacing w:line="183" w:lineRule="exact"/>
        <w:ind w:left="25" w:right="23"/>
        <w:jc w:val="center"/>
      </w:pPr>
      <w:r>
        <w:t xml:space="preserve">E-mail: </w:t>
      </w:r>
      <w:hyperlink r:id="rId9">
        <w:r>
          <w:t xml:space="preserve">fric80300l@istruzione.it </w:t>
        </w:r>
      </w:hyperlink>
      <w:r>
        <w:t xml:space="preserve">- PEC: </w:t>
      </w:r>
      <w:hyperlink r:id="rId10">
        <w:r>
          <w:t>fric80300l@pec.istruzione.it,</w:t>
        </w:r>
      </w:hyperlink>
    </w:p>
    <w:p w:rsidR="00131B73" w:rsidRDefault="00131B73" w:rsidP="00131B73">
      <w:pPr>
        <w:pStyle w:val="Corpodeltesto"/>
        <w:ind w:left="70" w:right="23"/>
        <w:jc w:val="center"/>
      </w:pPr>
      <w:r>
        <w:t>IBAN C/C Bancario: IT42Z0537274370000010175263 – C/C Postale dell’Istituto 1029426440</w:t>
      </w:r>
    </w:p>
    <w:p w:rsidR="00131B73" w:rsidRDefault="00B12125" w:rsidP="00B12125">
      <w:pPr>
        <w:spacing w:before="100"/>
        <w:ind w:right="289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</w:p>
    <w:p w:rsidR="00BC2608" w:rsidRDefault="00131B73" w:rsidP="00B12125">
      <w:pPr>
        <w:spacing w:before="100"/>
        <w:ind w:right="2894"/>
        <w:jc w:val="center"/>
        <w:rPr>
          <w:b/>
          <w:sz w:val="24"/>
        </w:rPr>
      </w:pPr>
      <w:r>
        <w:rPr>
          <w:b/>
          <w:sz w:val="20"/>
          <w:szCs w:val="20"/>
        </w:rPr>
        <w:t xml:space="preserve">                              </w:t>
      </w:r>
      <w:r w:rsidR="00BC2608">
        <w:rPr>
          <w:b/>
          <w:sz w:val="20"/>
          <w:szCs w:val="20"/>
        </w:rPr>
        <w:t xml:space="preserve">Anno </w:t>
      </w:r>
      <w:r w:rsidR="00F14F84">
        <w:rPr>
          <w:b/>
          <w:sz w:val="20"/>
          <w:szCs w:val="20"/>
        </w:rPr>
        <w:t>sco</w:t>
      </w:r>
      <w:r w:rsidR="00BC2608">
        <w:rPr>
          <w:b/>
          <w:sz w:val="20"/>
          <w:szCs w:val="20"/>
        </w:rPr>
        <w:t>lastico 2019 - 20</w:t>
      </w:r>
    </w:p>
    <w:p w:rsidR="00BC2608" w:rsidRDefault="00BC2608" w:rsidP="00BC2608">
      <w:pPr>
        <w:spacing w:before="100"/>
        <w:ind w:right="289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12125" w:rsidRPr="00B12125" w:rsidRDefault="00BC2608" w:rsidP="00BC2608">
      <w:pPr>
        <w:spacing w:before="100"/>
        <w:ind w:right="2894"/>
        <w:jc w:val="center"/>
        <w:rPr>
          <w:b/>
          <w:sz w:val="28"/>
          <w:szCs w:val="28"/>
        </w:rPr>
      </w:pPr>
      <w:r w:rsidRPr="00B12125">
        <w:rPr>
          <w:b/>
          <w:sz w:val="28"/>
          <w:szCs w:val="28"/>
        </w:rPr>
        <w:t xml:space="preserve">                                  ISTITUTO COMPRENSIVO </w:t>
      </w:r>
      <w:proofErr w:type="spellStart"/>
      <w:r w:rsidRPr="00B12125">
        <w:rPr>
          <w:b/>
          <w:sz w:val="28"/>
          <w:szCs w:val="28"/>
        </w:rPr>
        <w:t>DI</w:t>
      </w:r>
      <w:proofErr w:type="spellEnd"/>
      <w:r w:rsidRPr="00B12125">
        <w:rPr>
          <w:b/>
          <w:sz w:val="28"/>
          <w:szCs w:val="28"/>
        </w:rPr>
        <w:t xml:space="preserve"> ESPERIA </w:t>
      </w:r>
    </w:p>
    <w:p w:rsidR="00B12125" w:rsidRDefault="00B12125" w:rsidP="00B12125">
      <w:pPr>
        <w:spacing w:before="100"/>
        <w:ind w:right="2894"/>
        <w:rPr>
          <w:b/>
          <w:sz w:val="28"/>
          <w:szCs w:val="28"/>
        </w:rPr>
      </w:pPr>
    </w:p>
    <w:p w:rsidR="00BC2608" w:rsidRPr="00B12125" w:rsidRDefault="00B12125" w:rsidP="00B12125">
      <w:pPr>
        <w:spacing w:before="100"/>
        <w:ind w:right="2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C2608" w:rsidRPr="00B12125">
        <w:rPr>
          <w:b/>
          <w:sz w:val="28"/>
          <w:szCs w:val="28"/>
        </w:rPr>
        <w:t>SCUOLA PRIMARIA</w:t>
      </w:r>
      <w:r w:rsidR="00831312" w:rsidRPr="00B12125">
        <w:rPr>
          <w:b/>
          <w:sz w:val="28"/>
          <w:szCs w:val="28"/>
        </w:rPr>
        <w:t xml:space="preserve"> – SECONDARIA </w:t>
      </w:r>
      <w:proofErr w:type="spellStart"/>
      <w:r w:rsidR="00831312" w:rsidRPr="00B12125">
        <w:rPr>
          <w:b/>
          <w:sz w:val="28"/>
          <w:szCs w:val="28"/>
        </w:rPr>
        <w:t>DI</w:t>
      </w:r>
      <w:proofErr w:type="spellEnd"/>
      <w:r w:rsidR="00831312" w:rsidRPr="00B12125">
        <w:rPr>
          <w:b/>
          <w:sz w:val="28"/>
          <w:szCs w:val="28"/>
        </w:rPr>
        <w:t xml:space="preserve"> PRIMO GRADO</w:t>
      </w:r>
    </w:p>
    <w:p w:rsidR="00BC2608" w:rsidRDefault="00BC2608" w:rsidP="000C42E2">
      <w:pPr>
        <w:spacing w:before="100"/>
        <w:ind w:right="2894"/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5D665F" w:rsidRPr="00B12125" w:rsidRDefault="00BC2608" w:rsidP="000C42E2">
      <w:pPr>
        <w:spacing w:before="100"/>
        <w:ind w:right="2894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</w:t>
      </w:r>
      <w:r w:rsidR="00B12125">
        <w:rPr>
          <w:b/>
          <w:sz w:val="24"/>
        </w:rPr>
        <w:t xml:space="preserve">                              </w:t>
      </w:r>
      <w:r w:rsidR="005D665F" w:rsidRPr="00B12125">
        <w:rPr>
          <w:b/>
          <w:sz w:val="28"/>
          <w:szCs w:val="28"/>
        </w:rPr>
        <w:t xml:space="preserve">GRIGLIA </w:t>
      </w:r>
      <w:proofErr w:type="spellStart"/>
      <w:r w:rsidR="005D665F" w:rsidRPr="00B12125">
        <w:rPr>
          <w:b/>
          <w:sz w:val="28"/>
          <w:szCs w:val="28"/>
        </w:rPr>
        <w:t>DI</w:t>
      </w:r>
      <w:proofErr w:type="spellEnd"/>
      <w:r w:rsidR="005D665F" w:rsidRPr="00B12125">
        <w:rPr>
          <w:b/>
          <w:sz w:val="28"/>
          <w:szCs w:val="28"/>
        </w:rPr>
        <w:t xml:space="preserve"> VALUTAZIONE </w:t>
      </w:r>
      <w:r w:rsidR="00B40EBC">
        <w:rPr>
          <w:b/>
          <w:sz w:val="28"/>
          <w:szCs w:val="28"/>
        </w:rPr>
        <w:t xml:space="preserve">DEL </w:t>
      </w:r>
      <w:r w:rsidR="00D95B97">
        <w:rPr>
          <w:b/>
          <w:sz w:val="28"/>
          <w:szCs w:val="28"/>
        </w:rPr>
        <w:t>COMPORTAMENTO</w:t>
      </w:r>
    </w:p>
    <w:p w:rsidR="00BC2608" w:rsidRDefault="00D95B97" w:rsidP="00295732">
      <w:pPr>
        <w:spacing w:before="100"/>
        <w:ind w:right="2894"/>
        <w:rPr>
          <w:b/>
          <w:sz w:val="24"/>
        </w:rPr>
      </w:pPr>
      <w:r>
        <w:rPr>
          <w:b/>
          <w:sz w:val="24"/>
        </w:rPr>
        <w:t>Allegato n. 2</w:t>
      </w:r>
    </w:p>
    <w:p w:rsidR="005D665F" w:rsidRDefault="005D665F" w:rsidP="005D665F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6236"/>
        <w:gridCol w:w="55"/>
        <w:gridCol w:w="3261"/>
      </w:tblGrid>
      <w:tr w:rsidR="00D95B97" w:rsidTr="00D95B97">
        <w:trPr>
          <w:trHeight w:val="532"/>
        </w:trPr>
        <w:tc>
          <w:tcPr>
            <w:tcW w:w="2667" w:type="dxa"/>
            <w:tcBorders>
              <w:bottom w:val="single" w:sz="4" w:space="0" w:color="000000"/>
            </w:tcBorders>
          </w:tcPr>
          <w:p w:rsidR="00D95B97" w:rsidRDefault="00D95B97" w:rsidP="000E3513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6236" w:type="dxa"/>
          </w:tcPr>
          <w:p w:rsidR="00D95B97" w:rsidRDefault="00D95B97" w:rsidP="000E3513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316" w:type="dxa"/>
            <w:gridSpan w:val="2"/>
          </w:tcPr>
          <w:p w:rsidR="00D95B97" w:rsidRDefault="00D95B97" w:rsidP="000E3513">
            <w:pPr>
              <w:pStyle w:val="TableParagraph"/>
              <w:spacing w:line="264" w:lineRule="exact"/>
              <w:ind w:left="59" w:right="43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D95B97" w:rsidTr="00D95B97">
        <w:trPr>
          <w:trHeight w:val="268"/>
        </w:trPr>
        <w:tc>
          <w:tcPr>
            <w:tcW w:w="2667" w:type="dxa"/>
            <w:vMerge w:val="restart"/>
            <w:tcBorders>
              <w:bottom w:val="single" w:sz="4" w:space="0" w:color="auto"/>
            </w:tcBorders>
          </w:tcPr>
          <w:p w:rsidR="00D95B97" w:rsidRDefault="00D95B97" w:rsidP="000E3513">
            <w:pPr>
              <w:pStyle w:val="TableParagraph"/>
              <w:spacing w:line="260" w:lineRule="exact"/>
              <w:jc w:val="left"/>
              <w:rPr>
                <w:b/>
              </w:rPr>
            </w:pPr>
            <w:r w:rsidRPr="00D95B97">
              <w:rPr>
                <w:b/>
              </w:rPr>
              <w:t>Organizzazione nello studio</w:t>
            </w:r>
          </w:p>
        </w:tc>
        <w:tc>
          <w:tcPr>
            <w:tcW w:w="6236" w:type="dxa"/>
          </w:tcPr>
          <w:p w:rsidR="00D95B97" w:rsidRDefault="00D95B97" w:rsidP="000E3513">
            <w:pPr>
              <w:pStyle w:val="TableParagraph"/>
              <w:spacing w:line="248" w:lineRule="exact"/>
              <w:jc w:val="left"/>
            </w:pPr>
            <w:r w:rsidRPr="00D95B97">
              <w:t>Assolve in modo consapevole e assiduo agli impegni scolastici rispettando sempre i tempi e le consegne.</w:t>
            </w:r>
          </w:p>
        </w:tc>
        <w:tc>
          <w:tcPr>
            <w:tcW w:w="3316" w:type="dxa"/>
            <w:gridSpan w:val="2"/>
          </w:tcPr>
          <w:p w:rsidR="00D95B97" w:rsidRDefault="00D95B97" w:rsidP="00D95B97">
            <w:pPr>
              <w:pStyle w:val="TableParagraph"/>
              <w:spacing w:line="248" w:lineRule="exact"/>
              <w:ind w:left="55" w:right="43"/>
            </w:pPr>
            <w:r>
              <w:t>ECCELLENTE /10</w:t>
            </w:r>
          </w:p>
        </w:tc>
      </w:tr>
      <w:tr w:rsidR="00D95B97" w:rsidTr="00D95B97">
        <w:trPr>
          <w:trHeight w:val="530"/>
        </w:trPr>
        <w:tc>
          <w:tcPr>
            <w:tcW w:w="2667" w:type="dxa"/>
            <w:vMerge/>
            <w:tcBorders>
              <w:bottom w:val="single" w:sz="4" w:space="0" w:color="auto"/>
            </w:tcBorders>
          </w:tcPr>
          <w:p w:rsidR="00D95B97" w:rsidRDefault="00D95B97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D95B97" w:rsidRDefault="00D95B97" w:rsidP="000E3513">
            <w:pPr>
              <w:pStyle w:val="TableParagraph"/>
              <w:spacing w:line="253" w:lineRule="exact"/>
              <w:jc w:val="left"/>
            </w:pPr>
            <w:r w:rsidRPr="00D95B97">
              <w:t>Assolve in modo regolare agli impegni scolastici rispettando i tempi e le consegne.</w:t>
            </w:r>
          </w:p>
        </w:tc>
        <w:tc>
          <w:tcPr>
            <w:tcW w:w="3316" w:type="dxa"/>
            <w:gridSpan w:val="2"/>
          </w:tcPr>
          <w:p w:rsidR="00D95B97" w:rsidRDefault="00D95B97" w:rsidP="00D95B97">
            <w:pPr>
              <w:pStyle w:val="TableParagraph"/>
              <w:spacing w:line="264" w:lineRule="exact"/>
              <w:ind w:left="55" w:right="43"/>
            </w:pPr>
            <w:r>
              <w:t>OTTIMO/9</w:t>
            </w:r>
          </w:p>
        </w:tc>
      </w:tr>
      <w:tr w:rsidR="00D95B97" w:rsidTr="00D95B97">
        <w:trPr>
          <w:trHeight w:val="532"/>
        </w:trPr>
        <w:tc>
          <w:tcPr>
            <w:tcW w:w="2667" w:type="dxa"/>
            <w:vMerge/>
            <w:tcBorders>
              <w:bottom w:val="single" w:sz="4" w:space="0" w:color="auto"/>
            </w:tcBorders>
          </w:tcPr>
          <w:p w:rsidR="00D95B97" w:rsidRDefault="00D95B97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D95B97" w:rsidRDefault="00D95B97" w:rsidP="000E3513">
            <w:pPr>
              <w:pStyle w:val="TableParagraph"/>
              <w:spacing w:line="256" w:lineRule="exact"/>
              <w:jc w:val="left"/>
            </w:pPr>
            <w:r w:rsidRPr="00D95B97">
              <w:t>Assolve in modo complessivamente adeguato agli impegni scolastici, generalmente rispettando i tempi e le consegne.</w:t>
            </w:r>
          </w:p>
        </w:tc>
        <w:tc>
          <w:tcPr>
            <w:tcW w:w="3316" w:type="dxa"/>
            <w:gridSpan w:val="2"/>
          </w:tcPr>
          <w:p w:rsidR="00D95B97" w:rsidRDefault="00D95B97" w:rsidP="000E3513">
            <w:pPr>
              <w:pStyle w:val="TableParagraph"/>
              <w:spacing w:line="264" w:lineRule="exact"/>
              <w:ind w:left="12"/>
            </w:pPr>
            <w:r>
              <w:t>DISTINTO/8</w:t>
            </w:r>
          </w:p>
        </w:tc>
      </w:tr>
      <w:tr w:rsidR="00D95B97" w:rsidTr="00D95B97">
        <w:trPr>
          <w:trHeight w:val="535"/>
        </w:trPr>
        <w:tc>
          <w:tcPr>
            <w:tcW w:w="2667" w:type="dxa"/>
            <w:vMerge/>
            <w:tcBorders>
              <w:bottom w:val="single" w:sz="4" w:space="0" w:color="auto"/>
            </w:tcBorders>
          </w:tcPr>
          <w:p w:rsidR="00D95B97" w:rsidRDefault="00D95B97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D95B97" w:rsidRDefault="00D95B97" w:rsidP="000E3513">
            <w:pPr>
              <w:pStyle w:val="TableParagraph"/>
              <w:spacing w:before="2" w:line="254" w:lineRule="exact"/>
              <w:jc w:val="left"/>
            </w:pPr>
            <w:r w:rsidRPr="00D95B97">
              <w:t>Assolve in modo non ben organizzato agli impegni scolastici, non sempre rispetta i tempi e le consegne.</w:t>
            </w:r>
          </w:p>
        </w:tc>
        <w:tc>
          <w:tcPr>
            <w:tcW w:w="3316" w:type="dxa"/>
            <w:gridSpan w:val="2"/>
          </w:tcPr>
          <w:p w:rsidR="00D95B97" w:rsidRDefault="00D95B97" w:rsidP="000E3513">
            <w:pPr>
              <w:pStyle w:val="TableParagraph"/>
              <w:spacing w:line="264" w:lineRule="exact"/>
              <w:ind w:left="55" w:right="43"/>
            </w:pPr>
            <w:r>
              <w:t>BUONO/7</w:t>
            </w:r>
          </w:p>
        </w:tc>
      </w:tr>
      <w:tr w:rsidR="00D95B97" w:rsidTr="00D95B97">
        <w:trPr>
          <w:trHeight w:val="535"/>
        </w:trPr>
        <w:tc>
          <w:tcPr>
            <w:tcW w:w="2667" w:type="dxa"/>
            <w:vMerge/>
            <w:tcBorders>
              <w:bottom w:val="single" w:sz="4" w:space="0" w:color="auto"/>
            </w:tcBorders>
          </w:tcPr>
          <w:p w:rsidR="00D95B97" w:rsidRDefault="00D95B97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D95B97" w:rsidRDefault="00D95B97" w:rsidP="000E3513">
            <w:pPr>
              <w:pStyle w:val="TableParagraph"/>
              <w:spacing w:before="2" w:line="254" w:lineRule="exact"/>
              <w:jc w:val="left"/>
            </w:pPr>
            <w:r w:rsidRPr="00D95B97">
              <w:t>Assolve in modo discontinuo e disorganizzato agli impegni scolastici, non rispettando i tempi e le consegne.</w:t>
            </w:r>
          </w:p>
        </w:tc>
        <w:tc>
          <w:tcPr>
            <w:tcW w:w="3316" w:type="dxa"/>
            <w:gridSpan w:val="2"/>
          </w:tcPr>
          <w:p w:rsidR="00D95B97" w:rsidRDefault="00D95B97" w:rsidP="000E3513">
            <w:pPr>
              <w:pStyle w:val="TableParagraph"/>
              <w:spacing w:line="264" w:lineRule="exact"/>
              <w:ind w:left="55" w:right="43"/>
            </w:pPr>
            <w:r>
              <w:t>SUFFICIENTE/ 6</w:t>
            </w:r>
          </w:p>
        </w:tc>
      </w:tr>
      <w:tr w:rsidR="00BB3E08" w:rsidTr="005A05B8">
        <w:trPr>
          <w:trHeight w:val="268"/>
        </w:trPr>
        <w:tc>
          <w:tcPr>
            <w:tcW w:w="2667" w:type="dxa"/>
            <w:vMerge w:val="restart"/>
            <w:tcBorders>
              <w:top w:val="single" w:sz="4" w:space="0" w:color="auto"/>
            </w:tcBorders>
          </w:tcPr>
          <w:p w:rsidR="00BB3E08" w:rsidRDefault="00BB3E08" w:rsidP="00D95B97">
            <w:pPr>
              <w:pStyle w:val="TableParagraph"/>
              <w:spacing w:line="240" w:lineRule="auto"/>
              <w:jc w:val="left"/>
              <w:rPr>
                <w:b/>
              </w:rPr>
            </w:pPr>
            <w:r w:rsidRPr="00D95B97">
              <w:rPr>
                <w:b/>
              </w:rPr>
              <w:t xml:space="preserve">Comunicazione con i pari e con il </w:t>
            </w:r>
            <w:r w:rsidRPr="00D95B97">
              <w:rPr>
                <w:b/>
              </w:rPr>
              <w:lastRenderedPageBreak/>
              <w:t>personale scolastico</w:t>
            </w:r>
          </w:p>
          <w:p w:rsidR="00BB3E08" w:rsidRDefault="00BB3E08" w:rsidP="00D95B97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  <w:p w:rsidR="00BB3E08" w:rsidRDefault="00BB3E08" w:rsidP="000E3513">
            <w:pPr>
              <w:rPr>
                <w:b/>
              </w:rPr>
            </w:pPr>
            <w:r w:rsidRPr="00BB3E08">
              <w:rPr>
                <w:sz w:val="2"/>
                <w:szCs w:val="2"/>
              </w:rPr>
              <w:t>Partecipazione alla vita scolasticaPartecipazione alla vita scolasticaPartecipazione alla vita scolasticaPartecipazione alla vita scolastica</w:t>
            </w:r>
          </w:p>
        </w:tc>
        <w:tc>
          <w:tcPr>
            <w:tcW w:w="6236" w:type="dxa"/>
            <w:vAlign w:val="center"/>
          </w:tcPr>
          <w:p w:rsidR="00BB3E08" w:rsidRPr="00BB3E08" w:rsidRDefault="00BB3E08">
            <w:pPr>
              <w:rPr>
                <w:rFonts w:cs="Arial"/>
                <w:color w:val="000000"/>
              </w:rPr>
            </w:pPr>
            <w:r w:rsidRPr="00BB3E08">
              <w:rPr>
                <w:rFonts w:cs="Arial"/>
                <w:color w:val="000000"/>
              </w:rPr>
              <w:lastRenderedPageBreak/>
              <w:t>Comunica in modo sempre appropriato e rispettoso.</w:t>
            </w:r>
          </w:p>
        </w:tc>
        <w:tc>
          <w:tcPr>
            <w:tcW w:w="3316" w:type="dxa"/>
            <w:gridSpan w:val="2"/>
          </w:tcPr>
          <w:p w:rsidR="00BB3E08" w:rsidRDefault="00BB3E08" w:rsidP="009B12BA">
            <w:pPr>
              <w:pStyle w:val="TableParagraph"/>
              <w:spacing w:line="248" w:lineRule="exact"/>
              <w:ind w:left="55" w:right="43"/>
            </w:pPr>
            <w:r>
              <w:t>ECCELLENTE /10</w:t>
            </w:r>
          </w:p>
        </w:tc>
      </w:tr>
      <w:tr w:rsidR="00BB3E08" w:rsidTr="00BE6CD1">
        <w:trPr>
          <w:trHeight w:val="268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BB3E08" w:rsidRDefault="00BB3E08">
            <w:pPr>
              <w:rPr>
                <w:rFonts w:cs="Arial"/>
                <w:color w:val="000000"/>
              </w:rPr>
            </w:pPr>
            <w:r w:rsidRPr="00BB3E08">
              <w:rPr>
                <w:rFonts w:cs="Arial"/>
                <w:color w:val="000000"/>
              </w:rPr>
              <w:t>Comunica in modo corretto.</w:t>
            </w:r>
          </w:p>
        </w:tc>
        <w:tc>
          <w:tcPr>
            <w:tcW w:w="3316" w:type="dxa"/>
            <w:gridSpan w:val="2"/>
          </w:tcPr>
          <w:p w:rsidR="00BB3E08" w:rsidRDefault="00BB3E08" w:rsidP="009B12BA">
            <w:pPr>
              <w:pStyle w:val="TableParagraph"/>
              <w:spacing w:line="264" w:lineRule="exact"/>
              <w:ind w:left="55" w:right="43"/>
            </w:pPr>
            <w:r>
              <w:t>OTTIMO/9</w:t>
            </w:r>
          </w:p>
        </w:tc>
      </w:tr>
      <w:tr w:rsidR="00BB3E08" w:rsidTr="00BE6CD1">
        <w:trPr>
          <w:trHeight w:val="265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BB3E08" w:rsidRDefault="00BB3E08">
            <w:pPr>
              <w:rPr>
                <w:rFonts w:cs="Arial"/>
                <w:color w:val="000000"/>
              </w:rPr>
            </w:pPr>
            <w:r w:rsidRPr="00BB3E08">
              <w:rPr>
                <w:rFonts w:cs="Arial"/>
                <w:color w:val="000000"/>
              </w:rPr>
              <w:t>Comunica in modo complessivamente adeguato.</w:t>
            </w:r>
          </w:p>
        </w:tc>
        <w:tc>
          <w:tcPr>
            <w:tcW w:w="3316" w:type="dxa"/>
            <w:gridSpan w:val="2"/>
          </w:tcPr>
          <w:p w:rsidR="00BB3E08" w:rsidRDefault="00BB3E08" w:rsidP="009B12BA">
            <w:pPr>
              <w:pStyle w:val="TableParagraph"/>
              <w:spacing w:line="264" w:lineRule="exact"/>
              <w:ind w:left="12"/>
            </w:pPr>
            <w:r>
              <w:t>DISTINTO/8</w:t>
            </w:r>
          </w:p>
        </w:tc>
      </w:tr>
      <w:tr w:rsidR="00BB3E08" w:rsidTr="00BE6CD1">
        <w:trPr>
          <w:trHeight w:val="268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BB3E08" w:rsidRDefault="00BB3E08">
            <w:pPr>
              <w:rPr>
                <w:rFonts w:cs="Arial"/>
                <w:color w:val="000000"/>
              </w:rPr>
            </w:pPr>
            <w:r w:rsidRPr="00BB3E08">
              <w:rPr>
                <w:rFonts w:cs="Arial"/>
                <w:color w:val="000000"/>
              </w:rPr>
              <w:t>Comunica in modo non sempre adeguato e rispettoso.</w:t>
            </w:r>
          </w:p>
        </w:tc>
        <w:tc>
          <w:tcPr>
            <w:tcW w:w="3316" w:type="dxa"/>
            <w:gridSpan w:val="2"/>
          </w:tcPr>
          <w:p w:rsidR="00BB3E08" w:rsidRDefault="00BB3E08" w:rsidP="009B12BA">
            <w:pPr>
              <w:pStyle w:val="TableParagraph"/>
              <w:spacing w:line="264" w:lineRule="exact"/>
              <w:ind w:left="55" w:right="43"/>
            </w:pPr>
            <w:r>
              <w:t>BUONO/7</w:t>
            </w:r>
          </w:p>
        </w:tc>
      </w:tr>
      <w:tr w:rsidR="00BB3E08" w:rsidTr="002001B0">
        <w:trPr>
          <w:trHeight w:val="268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BB3E08" w:rsidRPr="00BB3E08" w:rsidRDefault="00BB3E08" w:rsidP="002001B0">
            <w:pPr>
              <w:rPr>
                <w:rFonts w:cs="Arial"/>
                <w:color w:val="000000"/>
              </w:rPr>
            </w:pPr>
            <w:r w:rsidRPr="00BB3E08">
              <w:rPr>
                <w:rFonts w:cs="Arial"/>
                <w:color w:val="000000"/>
              </w:rPr>
              <w:t>Presenta difficoltà a comunicare rispettosamente.</w:t>
            </w:r>
          </w:p>
        </w:tc>
        <w:tc>
          <w:tcPr>
            <w:tcW w:w="3316" w:type="dxa"/>
            <w:gridSpan w:val="2"/>
          </w:tcPr>
          <w:p w:rsidR="00BB3E08" w:rsidRDefault="00BB3E08" w:rsidP="009B12BA">
            <w:pPr>
              <w:pStyle w:val="TableParagraph"/>
              <w:spacing w:line="264" w:lineRule="exact"/>
              <w:ind w:left="55" w:right="43"/>
            </w:pPr>
            <w:r>
              <w:t>SUFFICIENTE/ 6</w:t>
            </w:r>
          </w:p>
        </w:tc>
      </w:tr>
      <w:tr w:rsidR="00BB3E08" w:rsidTr="00BE6CD1">
        <w:trPr>
          <w:trHeight w:val="120"/>
        </w:trPr>
        <w:tc>
          <w:tcPr>
            <w:tcW w:w="2667" w:type="dxa"/>
            <w:vMerge w:val="restart"/>
          </w:tcPr>
          <w:p w:rsidR="00BB3E08" w:rsidRPr="00BB3E08" w:rsidRDefault="00BB3E08" w:rsidP="00BB3E08">
            <w:pPr>
              <w:rPr>
                <w:b/>
              </w:rPr>
            </w:pPr>
            <w:r w:rsidRPr="00BB3E08">
              <w:rPr>
                <w:b/>
              </w:rPr>
              <w:t>Partecipazione alla vita scolastica</w:t>
            </w:r>
          </w:p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2001B0" w:rsidRDefault="00BB3E08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Interagisce in modo collaborativo, partecipativo e costruttivo. Favorisce il confronto nel rispetto dei diversi punti di vista e dei ruoli.</w:t>
            </w:r>
          </w:p>
        </w:tc>
        <w:tc>
          <w:tcPr>
            <w:tcW w:w="3316" w:type="dxa"/>
            <w:gridSpan w:val="2"/>
          </w:tcPr>
          <w:p w:rsidR="00BB3E08" w:rsidRDefault="00BB3E08" w:rsidP="009B12BA">
            <w:pPr>
              <w:pStyle w:val="TableParagraph"/>
              <w:spacing w:line="248" w:lineRule="exact"/>
              <w:ind w:left="55" w:right="43"/>
            </w:pPr>
            <w:r>
              <w:t>ECCELLENTE /10</w:t>
            </w:r>
          </w:p>
          <w:p w:rsidR="00BB3E08" w:rsidRDefault="00BB3E08" w:rsidP="009B12BA">
            <w:pPr>
              <w:pStyle w:val="TableParagraph"/>
              <w:spacing w:line="248" w:lineRule="exact"/>
              <w:ind w:left="55" w:right="43"/>
            </w:pPr>
          </w:p>
        </w:tc>
      </w:tr>
      <w:tr w:rsidR="00BB3E08" w:rsidTr="00BE6CD1">
        <w:trPr>
          <w:trHeight w:val="120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2001B0" w:rsidRDefault="00BB3E08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Interagisce in modo partecipativo e costruttivo. È disponibile al confronto nel rispetto dei diversi punti di vista e dei ruoli.</w:t>
            </w:r>
          </w:p>
        </w:tc>
        <w:tc>
          <w:tcPr>
            <w:tcW w:w="3316" w:type="dxa"/>
            <w:gridSpan w:val="2"/>
          </w:tcPr>
          <w:p w:rsidR="00BB3E08" w:rsidRPr="00A4411E" w:rsidRDefault="00BB3E08" w:rsidP="00BB3E08">
            <w:pPr>
              <w:pStyle w:val="TableParagraph"/>
              <w:spacing w:line="248" w:lineRule="exact"/>
            </w:pPr>
            <w:r w:rsidRPr="00A4411E">
              <w:t>OTTIMO/9</w:t>
            </w:r>
          </w:p>
        </w:tc>
      </w:tr>
      <w:tr w:rsidR="00BB3E08" w:rsidTr="00BE6CD1">
        <w:trPr>
          <w:trHeight w:val="120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2001B0" w:rsidRDefault="00BB3E08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Interagisce attivamente. Cerca di essere disponibile al confronto nel rispetto dei diversi punti di vista e dei ruoli.</w:t>
            </w:r>
          </w:p>
        </w:tc>
        <w:tc>
          <w:tcPr>
            <w:tcW w:w="3316" w:type="dxa"/>
            <w:gridSpan w:val="2"/>
          </w:tcPr>
          <w:p w:rsidR="00BB3E08" w:rsidRPr="00A4411E" w:rsidRDefault="00BB3E08" w:rsidP="00BB3E08">
            <w:pPr>
              <w:pStyle w:val="TableParagraph"/>
              <w:spacing w:line="248" w:lineRule="exact"/>
            </w:pPr>
            <w:r w:rsidRPr="00A4411E">
              <w:t>DISTINTO/8</w:t>
            </w:r>
          </w:p>
        </w:tc>
      </w:tr>
      <w:tr w:rsidR="00BB3E08" w:rsidTr="00BE6CD1">
        <w:trPr>
          <w:trHeight w:val="120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2001B0" w:rsidRDefault="00BB3E08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Interagisce in modo complessivamente collaborativo. È parzialmente disponibile al confronto nel rispetto dei diversi punti di vista e dei ruoli.</w:t>
            </w:r>
          </w:p>
        </w:tc>
        <w:tc>
          <w:tcPr>
            <w:tcW w:w="3316" w:type="dxa"/>
            <w:gridSpan w:val="2"/>
          </w:tcPr>
          <w:p w:rsidR="00BB3E08" w:rsidRPr="00A4411E" w:rsidRDefault="00BB3E08" w:rsidP="00BB3E08">
            <w:pPr>
              <w:pStyle w:val="TableParagraph"/>
              <w:spacing w:line="248" w:lineRule="exact"/>
            </w:pPr>
            <w:r w:rsidRPr="00A4411E">
              <w:t>BUONO/7</w:t>
            </w:r>
          </w:p>
        </w:tc>
      </w:tr>
      <w:tr w:rsidR="00BB3E08" w:rsidTr="00BE6CD1">
        <w:trPr>
          <w:trHeight w:val="120"/>
        </w:trPr>
        <w:tc>
          <w:tcPr>
            <w:tcW w:w="2667" w:type="dxa"/>
            <w:vMerge/>
          </w:tcPr>
          <w:p w:rsidR="00BB3E08" w:rsidRDefault="00BB3E08" w:rsidP="000E3513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vAlign w:val="center"/>
          </w:tcPr>
          <w:p w:rsidR="00BB3E08" w:rsidRPr="002001B0" w:rsidRDefault="00BB3E08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Presenta difficoltà a collaborare, a gestire il confronto e a rispettare i diversi punti di vista e i ruoli.</w:t>
            </w:r>
          </w:p>
        </w:tc>
        <w:tc>
          <w:tcPr>
            <w:tcW w:w="3316" w:type="dxa"/>
            <w:gridSpan w:val="2"/>
          </w:tcPr>
          <w:p w:rsidR="00BB3E08" w:rsidRDefault="00BB3E08" w:rsidP="00BB3E08">
            <w:pPr>
              <w:jc w:val="center"/>
            </w:pPr>
            <w:r w:rsidRPr="00A4411E">
              <w:t>SUFFICIENTE/ 6</w:t>
            </w:r>
          </w:p>
        </w:tc>
      </w:tr>
      <w:tr w:rsidR="002001B0" w:rsidTr="002001B0">
        <w:trPr>
          <w:trHeight w:val="283"/>
        </w:trPr>
        <w:tc>
          <w:tcPr>
            <w:tcW w:w="2667" w:type="dxa"/>
            <w:vMerge w:val="restart"/>
          </w:tcPr>
          <w:p w:rsidR="002001B0" w:rsidRPr="00BB3E08" w:rsidRDefault="002001B0" w:rsidP="000E3513">
            <w:pPr>
              <w:rPr>
                <w:b/>
              </w:rPr>
            </w:pPr>
            <w:r w:rsidRPr="00BB3E08">
              <w:rPr>
                <w:b/>
              </w:rPr>
              <w:t>Frequenza* e puntualità (*assiduità nella didattica a distanza)</w:t>
            </w:r>
          </w:p>
        </w:tc>
        <w:tc>
          <w:tcPr>
            <w:tcW w:w="6236" w:type="dxa"/>
          </w:tcPr>
          <w:p w:rsidR="002001B0" w:rsidRPr="002001B0" w:rsidRDefault="002001B0" w:rsidP="002001B0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Frequenza e puntualità esemplari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3316" w:type="dxa"/>
            <w:gridSpan w:val="2"/>
          </w:tcPr>
          <w:p w:rsidR="002001B0" w:rsidRDefault="002001B0" w:rsidP="002001B0">
            <w:pPr>
              <w:pStyle w:val="TableParagraph"/>
              <w:spacing w:line="248" w:lineRule="exact"/>
              <w:ind w:left="55" w:right="43"/>
            </w:pPr>
            <w:r>
              <w:t>ECCELLENTE /10</w:t>
            </w:r>
          </w:p>
        </w:tc>
      </w:tr>
      <w:tr w:rsidR="002001B0" w:rsidTr="002001B0">
        <w:trPr>
          <w:trHeight w:val="193"/>
        </w:trPr>
        <w:tc>
          <w:tcPr>
            <w:tcW w:w="2667" w:type="dxa"/>
            <w:vMerge/>
          </w:tcPr>
          <w:p w:rsidR="002001B0" w:rsidRPr="00BB3E08" w:rsidRDefault="002001B0" w:rsidP="000E3513">
            <w:pPr>
              <w:rPr>
                <w:b/>
              </w:rPr>
            </w:pPr>
          </w:p>
        </w:tc>
        <w:tc>
          <w:tcPr>
            <w:tcW w:w="6236" w:type="dxa"/>
          </w:tcPr>
          <w:p w:rsidR="002001B0" w:rsidRPr="002001B0" w:rsidRDefault="002001B0" w:rsidP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Frequenza assidua, quasi sempre puntuale.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OTTIMO/9</w:t>
            </w:r>
          </w:p>
        </w:tc>
      </w:tr>
      <w:tr w:rsidR="002001B0" w:rsidTr="002001B0">
        <w:trPr>
          <w:trHeight w:val="193"/>
        </w:trPr>
        <w:tc>
          <w:tcPr>
            <w:tcW w:w="2667" w:type="dxa"/>
            <w:vMerge/>
          </w:tcPr>
          <w:p w:rsidR="002001B0" w:rsidRPr="00BB3E08" w:rsidRDefault="002001B0" w:rsidP="000E3513">
            <w:pPr>
              <w:rPr>
                <w:b/>
              </w:rPr>
            </w:pPr>
          </w:p>
        </w:tc>
        <w:tc>
          <w:tcPr>
            <w:tcW w:w="6236" w:type="dxa"/>
          </w:tcPr>
          <w:p w:rsidR="002001B0" w:rsidRPr="002001B0" w:rsidRDefault="002001B0" w:rsidP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Frequenza e puntualità buone.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DISTINTO/8</w:t>
            </w:r>
          </w:p>
        </w:tc>
      </w:tr>
      <w:tr w:rsidR="002001B0" w:rsidTr="002001B0">
        <w:trPr>
          <w:trHeight w:val="193"/>
        </w:trPr>
        <w:tc>
          <w:tcPr>
            <w:tcW w:w="2667" w:type="dxa"/>
            <w:vMerge/>
          </w:tcPr>
          <w:p w:rsidR="002001B0" w:rsidRPr="00BB3E08" w:rsidRDefault="002001B0" w:rsidP="000E3513">
            <w:pPr>
              <w:rPr>
                <w:b/>
              </w:rPr>
            </w:pPr>
          </w:p>
        </w:tc>
        <w:tc>
          <w:tcPr>
            <w:tcW w:w="6236" w:type="dxa"/>
          </w:tcPr>
          <w:p w:rsidR="002001B0" w:rsidRPr="002001B0" w:rsidRDefault="002001B0" w:rsidP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Frequenza e puntualità non del tutto adeguate.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BUONO/7</w:t>
            </w:r>
          </w:p>
        </w:tc>
      </w:tr>
      <w:tr w:rsidR="002001B0" w:rsidTr="002001B0">
        <w:trPr>
          <w:trHeight w:val="193"/>
        </w:trPr>
        <w:tc>
          <w:tcPr>
            <w:tcW w:w="2667" w:type="dxa"/>
            <w:vMerge/>
          </w:tcPr>
          <w:p w:rsidR="002001B0" w:rsidRPr="00BB3E08" w:rsidRDefault="002001B0" w:rsidP="000E3513">
            <w:pPr>
              <w:rPr>
                <w:b/>
              </w:rPr>
            </w:pPr>
          </w:p>
        </w:tc>
        <w:tc>
          <w:tcPr>
            <w:tcW w:w="6236" w:type="dxa"/>
          </w:tcPr>
          <w:p w:rsidR="002001B0" w:rsidRPr="002001B0" w:rsidRDefault="002001B0" w:rsidP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Dimostra difficoltà a rispettare l'impegno della frequenza e della puntualità.</w:t>
            </w:r>
          </w:p>
        </w:tc>
        <w:tc>
          <w:tcPr>
            <w:tcW w:w="3316" w:type="dxa"/>
            <w:gridSpan w:val="2"/>
          </w:tcPr>
          <w:p w:rsidR="002001B0" w:rsidRDefault="002001B0" w:rsidP="009B12BA">
            <w:pPr>
              <w:jc w:val="center"/>
            </w:pPr>
            <w:r w:rsidRPr="00A4411E">
              <w:t>SUFFICIENTE/ 6</w:t>
            </w:r>
          </w:p>
        </w:tc>
      </w:tr>
      <w:tr w:rsidR="002001B0" w:rsidTr="00967C51">
        <w:trPr>
          <w:trHeight w:val="193"/>
        </w:trPr>
        <w:tc>
          <w:tcPr>
            <w:tcW w:w="2667" w:type="dxa"/>
            <w:vMerge w:val="restart"/>
          </w:tcPr>
          <w:p w:rsidR="002001B0" w:rsidRPr="00BB3E08" w:rsidRDefault="002001B0" w:rsidP="000E3513">
            <w:pPr>
              <w:rPr>
                <w:b/>
              </w:rPr>
            </w:pPr>
            <w:r w:rsidRPr="002001B0">
              <w:rPr>
                <w:b/>
              </w:rPr>
              <w:t>Rispetto delle norme comportamentali del Regolamento d'Istituto</w:t>
            </w: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Rispetta le regole in modo consapevole e scrupoloso.</w:t>
            </w:r>
          </w:p>
        </w:tc>
        <w:tc>
          <w:tcPr>
            <w:tcW w:w="3316" w:type="dxa"/>
            <w:gridSpan w:val="2"/>
          </w:tcPr>
          <w:p w:rsidR="002001B0" w:rsidRDefault="002001B0" w:rsidP="009B12BA">
            <w:pPr>
              <w:pStyle w:val="TableParagraph"/>
              <w:spacing w:line="248" w:lineRule="exact"/>
              <w:ind w:left="55" w:right="43"/>
            </w:pPr>
            <w:r>
              <w:t>ECCELLENTE /10</w:t>
            </w:r>
          </w:p>
        </w:tc>
      </w:tr>
      <w:tr w:rsidR="002001B0" w:rsidTr="00967C51">
        <w:trPr>
          <w:trHeight w:val="193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 xml:space="preserve">Rispetta attentamente le regole. 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OTTIMO/9</w:t>
            </w:r>
          </w:p>
        </w:tc>
      </w:tr>
      <w:tr w:rsidR="002001B0" w:rsidTr="00967C51">
        <w:trPr>
          <w:trHeight w:val="193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 xml:space="preserve">Rispetta le regole in modo complessivamente adeguato. 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DISTINTO/8</w:t>
            </w:r>
          </w:p>
        </w:tc>
      </w:tr>
      <w:tr w:rsidR="002001B0" w:rsidTr="00967C51">
        <w:trPr>
          <w:trHeight w:val="193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La capacità di rispetto delle regole risulta non sempre adeguata.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BUONO/7</w:t>
            </w:r>
          </w:p>
        </w:tc>
      </w:tr>
      <w:tr w:rsidR="002001B0" w:rsidTr="00967C51">
        <w:trPr>
          <w:trHeight w:val="193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  <w:color w:val="000000"/>
              </w:rPr>
            </w:pPr>
            <w:r w:rsidRPr="002001B0">
              <w:rPr>
                <w:rFonts w:cs="Arial"/>
                <w:color w:val="000000"/>
              </w:rPr>
              <w:t>Manifesta insofferenza alle regole con effetti di disturbo nello svolgimento delle attività.</w:t>
            </w:r>
          </w:p>
        </w:tc>
        <w:tc>
          <w:tcPr>
            <w:tcW w:w="3316" w:type="dxa"/>
            <w:gridSpan w:val="2"/>
          </w:tcPr>
          <w:p w:rsidR="002001B0" w:rsidRDefault="002001B0" w:rsidP="009B12BA">
            <w:pPr>
              <w:jc w:val="center"/>
            </w:pPr>
            <w:r w:rsidRPr="00A4411E">
              <w:t>SUFFICIENTE/ 6</w:t>
            </w:r>
          </w:p>
        </w:tc>
      </w:tr>
      <w:tr w:rsidR="002001B0" w:rsidTr="002001B0">
        <w:trPr>
          <w:trHeight w:val="101"/>
        </w:trPr>
        <w:tc>
          <w:tcPr>
            <w:tcW w:w="2667" w:type="dxa"/>
            <w:vMerge w:val="restart"/>
          </w:tcPr>
          <w:p w:rsidR="002001B0" w:rsidRPr="002001B0" w:rsidRDefault="002001B0" w:rsidP="000E3513">
            <w:pPr>
              <w:rPr>
                <w:b/>
              </w:rPr>
            </w:pPr>
            <w:r w:rsidRPr="002001B0">
              <w:rPr>
                <w:b/>
              </w:rPr>
              <w:t>Responsabilità dimostrata nella didattica a distanza</w:t>
            </w: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Ha avuto un comportamento pienamente maturo e responsabile.</w:t>
            </w:r>
          </w:p>
        </w:tc>
        <w:tc>
          <w:tcPr>
            <w:tcW w:w="3316" w:type="dxa"/>
            <w:gridSpan w:val="2"/>
          </w:tcPr>
          <w:p w:rsidR="002001B0" w:rsidRDefault="002001B0" w:rsidP="009B12BA">
            <w:pPr>
              <w:pStyle w:val="TableParagraph"/>
              <w:spacing w:line="248" w:lineRule="exact"/>
              <w:ind w:left="55" w:right="43"/>
            </w:pPr>
            <w:r>
              <w:t>ECCELLENTE /10</w:t>
            </w:r>
          </w:p>
        </w:tc>
      </w:tr>
      <w:tr w:rsidR="002001B0" w:rsidTr="00967C51">
        <w:trPr>
          <w:trHeight w:val="97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Ha avuto un comportamento responsabile.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OTTIMO/9</w:t>
            </w:r>
          </w:p>
        </w:tc>
      </w:tr>
      <w:tr w:rsidR="002001B0" w:rsidTr="00967C51">
        <w:trPr>
          <w:trHeight w:val="97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Ha avuto un comportamento complessivamente adeguato.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DISTINTO/8</w:t>
            </w:r>
          </w:p>
        </w:tc>
      </w:tr>
      <w:tr w:rsidR="002001B0" w:rsidTr="00967C51">
        <w:trPr>
          <w:trHeight w:val="97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Il comportamento non è stato sempre adeguato.</w:t>
            </w:r>
          </w:p>
        </w:tc>
        <w:tc>
          <w:tcPr>
            <w:tcW w:w="3316" w:type="dxa"/>
            <w:gridSpan w:val="2"/>
          </w:tcPr>
          <w:p w:rsidR="002001B0" w:rsidRPr="00A4411E" w:rsidRDefault="002001B0" w:rsidP="009B12BA">
            <w:pPr>
              <w:pStyle w:val="TableParagraph"/>
              <w:spacing w:line="248" w:lineRule="exact"/>
            </w:pPr>
            <w:r w:rsidRPr="00A4411E">
              <w:t>BUONO/7</w:t>
            </w:r>
          </w:p>
        </w:tc>
      </w:tr>
      <w:tr w:rsidR="002001B0" w:rsidTr="00967C51">
        <w:trPr>
          <w:trHeight w:val="97"/>
        </w:trPr>
        <w:tc>
          <w:tcPr>
            <w:tcW w:w="2667" w:type="dxa"/>
            <w:vMerge/>
          </w:tcPr>
          <w:p w:rsidR="002001B0" w:rsidRPr="002001B0" w:rsidRDefault="002001B0" w:rsidP="000E3513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:rsidR="002001B0" w:rsidRPr="002001B0" w:rsidRDefault="002001B0">
            <w:pPr>
              <w:rPr>
                <w:rFonts w:cs="Arial"/>
              </w:rPr>
            </w:pPr>
            <w:r w:rsidRPr="002001B0">
              <w:rPr>
                <w:rFonts w:cs="Arial"/>
              </w:rPr>
              <w:t>Ha mostrato superficialità e scarsa responsabilità.</w:t>
            </w:r>
          </w:p>
        </w:tc>
        <w:tc>
          <w:tcPr>
            <w:tcW w:w="3316" w:type="dxa"/>
            <w:gridSpan w:val="2"/>
          </w:tcPr>
          <w:p w:rsidR="002001B0" w:rsidRDefault="002001B0" w:rsidP="009B12BA">
            <w:pPr>
              <w:jc w:val="center"/>
            </w:pPr>
            <w:r w:rsidRPr="00A4411E">
              <w:t>SUFFICIENTE/ 6</w:t>
            </w:r>
          </w:p>
        </w:tc>
      </w:tr>
      <w:tr w:rsidR="002001B0" w:rsidTr="00B40EBC">
        <w:trPr>
          <w:trHeight w:val="97"/>
        </w:trPr>
        <w:tc>
          <w:tcPr>
            <w:tcW w:w="8958" w:type="dxa"/>
            <w:gridSpan w:val="3"/>
          </w:tcPr>
          <w:p w:rsidR="002001B0" w:rsidRPr="00B40EBC" w:rsidRDefault="002001B0" w:rsidP="002001B0">
            <w:pPr>
              <w:rPr>
                <w:rFonts w:cs="Arial"/>
                <w:color w:val="000000"/>
              </w:rPr>
            </w:pPr>
            <w:r w:rsidRPr="00B40EBC">
              <w:rPr>
                <w:rFonts w:cs="Arial"/>
                <w:b/>
                <w:color w:val="000000"/>
              </w:rPr>
              <w:lastRenderedPageBreak/>
              <w:t>La valutazione insufficiente</w:t>
            </w:r>
            <w:r w:rsidRPr="00B40EBC">
              <w:rPr>
                <w:rFonts w:cs="Arial"/>
                <w:color w:val="000000"/>
              </w:rPr>
              <w:t xml:space="preserve"> in sede di scrutinio finale deve scaturire da un’attenta e meditata analisi dei singoli casi e deve essere collegata alla presenza di comportamenti di particolare gravità che abbiano comportato una o più sospensioni, alla cui irrogazione non siano seguiti cambiamenti della condotta tali da evidenziare una reale volontà di sviluppo della persona nella costruzione del sé, di corrette e significative relazioni con gli altri e di una positiva interazione con la realtà naturale e sociale. DM 5/2009 (art. 4)</w:t>
            </w:r>
          </w:p>
          <w:p w:rsidR="002001B0" w:rsidRDefault="002001B0" w:rsidP="000E3513">
            <w:pPr>
              <w:rPr>
                <w:b/>
              </w:rPr>
            </w:pPr>
          </w:p>
        </w:tc>
        <w:tc>
          <w:tcPr>
            <w:tcW w:w="3261" w:type="dxa"/>
          </w:tcPr>
          <w:p w:rsidR="002001B0" w:rsidRDefault="00B40EBC" w:rsidP="000E3513">
            <w:pPr>
              <w:rPr>
                <w:b/>
              </w:rPr>
            </w:pPr>
            <w:r>
              <w:rPr>
                <w:b/>
              </w:rPr>
              <w:t>INSUFFICIENTE/5</w:t>
            </w:r>
          </w:p>
          <w:p w:rsidR="002001B0" w:rsidRPr="00A4411E" w:rsidRDefault="002001B0" w:rsidP="009B12BA">
            <w:pPr>
              <w:jc w:val="center"/>
            </w:pPr>
          </w:p>
        </w:tc>
      </w:tr>
    </w:tbl>
    <w:p w:rsidR="005D665F" w:rsidRDefault="005D665F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131B73" w:rsidRDefault="00131B73" w:rsidP="005D665F">
      <w:pPr>
        <w:pStyle w:val="Corpodeltesto"/>
        <w:spacing w:after="49" w:line="28" w:lineRule="exact"/>
        <w:ind w:left="90"/>
        <w:rPr>
          <w:sz w:val="2"/>
        </w:rPr>
      </w:pPr>
    </w:p>
    <w:p w:rsidR="005D665F" w:rsidRDefault="005D665F" w:rsidP="005D665F">
      <w:pPr>
        <w:pStyle w:val="Corpodeltesto"/>
        <w:spacing w:before="9"/>
        <w:rPr>
          <w:b/>
          <w:sz w:val="16"/>
        </w:rPr>
      </w:pPr>
    </w:p>
    <w:p w:rsidR="005D665F" w:rsidRDefault="005D665F" w:rsidP="005D665F"/>
    <w:p w:rsidR="0099057F" w:rsidRDefault="0099057F"/>
    <w:sectPr w:rsidR="0099057F" w:rsidSect="00131B73">
      <w:headerReference w:type="default" r:id="rId11"/>
      <w:footerReference w:type="default" r:id="rId12"/>
      <w:pgSz w:w="16850" w:h="11920" w:orient="landscape"/>
      <w:pgMar w:top="1134" w:right="2300" w:bottom="280" w:left="800" w:header="55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 w:rsidP="008A2BB3">
      <w:r>
        <w:separator/>
      </w:r>
    </w:p>
  </w:endnote>
  <w:endnote w:type="continuationSeparator" w:id="0">
    <w:p w:rsidR="00030BF7" w:rsidRDefault="00030BF7" w:rsidP="008A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C7" w:rsidRDefault="00030BF7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 w:rsidP="008A2BB3">
      <w:r>
        <w:separator/>
      </w:r>
    </w:p>
  </w:footnote>
  <w:footnote w:type="continuationSeparator" w:id="0">
    <w:p w:rsidR="00030BF7" w:rsidRDefault="00030BF7" w:rsidP="008A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C7" w:rsidRPr="005A10AC" w:rsidRDefault="00030BF7" w:rsidP="005A10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51BD7"/>
    <w:rsid w:val="00030BF7"/>
    <w:rsid w:val="00076851"/>
    <w:rsid w:val="00082929"/>
    <w:rsid w:val="000C42E2"/>
    <w:rsid w:val="000D7AF4"/>
    <w:rsid w:val="00131B73"/>
    <w:rsid w:val="001A5826"/>
    <w:rsid w:val="002001B0"/>
    <w:rsid w:val="00295732"/>
    <w:rsid w:val="004C1882"/>
    <w:rsid w:val="00544554"/>
    <w:rsid w:val="005D665F"/>
    <w:rsid w:val="00831312"/>
    <w:rsid w:val="008A2BB3"/>
    <w:rsid w:val="008B00B5"/>
    <w:rsid w:val="008E15EE"/>
    <w:rsid w:val="0099057F"/>
    <w:rsid w:val="009936B7"/>
    <w:rsid w:val="009E6828"/>
    <w:rsid w:val="00A00DB9"/>
    <w:rsid w:val="00B12125"/>
    <w:rsid w:val="00B40EBC"/>
    <w:rsid w:val="00BA69FF"/>
    <w:rsid w:val="00BB3E08"/>
    <w:rsid w:val="00BC2608"/>
    <w:rsid w:val="00C01069"/>
    <w:rsid w:val="00D95B97"/>
    <w:rsid w:val="00E51BD7"/>
    <w:rsid w:val="00EC4D9B"/>
    <w:rsid w:val="00F144C3"/>
    <w:rsid w:val="00F14F84"/>
    <w:rsid w:val="00FC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66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6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D665F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D665F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5D665F"/>
    <w:pPr>
      <w:spacing w:line="246" w:lineRule="exact"/>
      <w:ind w:left="11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D6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65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4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4D9B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D9B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speria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03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C0F8-7B5E-4041-B539-9DD6DF98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sabrina</cp:lastModifiedBy>
  <cp:revision>2</cp:revision>
  <dcterms:created xsi:type="dcterms:W3CDTF">2020-05-24T07:54:00Z</dcterms:created>
  <dcterms:modified xsi:type="dcterms:W3CDTF">2020-05-24T07:54:00Z</dcterms:modified>
</cp:coreProperties>
</file>