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521E" w14:textId="77777777" w:rsidR="00351E30" w:rsidRDefault="00351E30">
      <w:pPr>
        <w:pStyle w:val="Corpotesto"/>
        <w:ind w:left="4513"/>
        <w:rPr>
          <w:rFonts w:ascii="Times New Roman"/>
          <w:sz w:val="20"/>
        </w:rPr>
      </w:pPr>
    </w:p>
    <w:p w14:paraId="2EAE0DE9" w14:textId="77777777" w:rsidR="00351E30" w:rsidRDefault="00A443DC">
      <w:pPr>
        <w:pStyle w:val="Titolo"/>
        <w:rPr>
          <w:smallCaps/>
          <w:w w:val="87"/>
        </w:rPr>
      </w:pPr>
      <w:r>
        <w:rPr>
          <w:w w:val="107"/>
        </w:rPr>
        <w:t>I</w:t>
      </w:r>
      <w:r>
        <w:rPr>
          <w:spacing w:val="1"/>
          <w:w w:val="107"/>
        </w:rPr>
        <w:t>S</w:t>
      </w:r>
      <w:r>
        <w:rPr>
          <w:spacing w:val="-1"/>
          <w:w w:val="94"/>
        </w:rPr>
        <w:t>T</w:t>
      </w:r>
      <w:r>
        <w:rPr>
          <w:w w:val="94"/>
        </w:rPr>
        <w:t>I</w:t>
      </w:r>
      <w:r>
        <w:rPr>
          <w:spacing w:val="-1"/>
          <w:w w:val="98"/>
        </w:rPr>
        <w:t>TUT</w:t>
      </w:r>
      <w:r>
        <w:rPr>
          <w:w w:val="98"/>
        </w:rPr>
        <w:t>O</w:t>
      </w:r>
      <w:r>
        <w:rPr>
          <w:spacing w:val="-30"/>
        </w:rPr>
        <w:t xml:space="preserve"> </w:t>
      </w:r>
      <w:r>
        <w:rPr>
          <w:spacing w:val="-1"/>
          <w:w w:val="103"/>
        </w:rPr>
        <w:t>CO</w:t>
      </w:r>
      <w:r>
        <w:rPr>
          <w:w w:val="103"/>
        </w:rPr>
        <w:t>M</w:t>
      </w:r>
      <w:r>
        <w:rPr>
          <w:spacing w:val="2"/>
          <w:w w:val="102"/>
        </w:rPr>
        <w:t>P</w:t>
      </w:r>
      <w:r>
        <w:rPr>
          <w:w w:val="102"/>
        </w:rPr>
        <w:t>R</w:t>
      </w:r>
      <w:r>
        <w:rPr>
          <w:w w:val="99"/>
        </w:rPr>
        <w:t>E</w:t>
      </w:r>
      <w:r>
        <w:rPr>
          <w:w w:val="110"/>
        </w:rPr>
        <w:t>NS</w:t>
      </w:r>
      <w:r>
        <w:rPr>
          <w:w w:val="101"/>
        </w:rPr>
        <w:t>IV</w:t>
      </w:r>
      <w:r>
        <w:rPr>
          <w:w w:val="104"/>
        </w:rPr>
        <w:t>O</w:t>
      </w:r>
      <w:r>
        <w:rPr>
          <w:spacing w:val="-31"/>
        </w:rPr>
        <w:t xml:space="preserve"> </w:t>
      </w:r>
      <w:r>
        <w:rPr>
          <w:smallCaps/>
          <w:w w:val="87"/>
        </w:rPr>
        <w:t>ESPERIA</w:t>
      </w:r>
    </w:p>
    <w:p w14:paraId="66586248" w14:textId="77777777" w:rsidR="00A443DC" w:rsidRDefault="00A443DC">
      <w:pPr>
        <w:pStyle w:val="Titolo"/>
      </w:pPr>
      <w:r>
        <w:rPr>
          <w:smallCaps/>
          <w:w w:val="87"/>
        </w:rPr>
        <w:t>SCUOLA SECONDARIA DI 1° GRADO DI …………………</w:t>
      </w:r>
    </w:p>
    <w:p w14:paraId="67BF5EA9" w14:textId="77777777" w:rsidR="00351E30" w:rsidRDefault="00351E30">
      <w:pPr>
        <w:pStyle w:val="Corpotesto"/>
        <w:spacing w:before="7"/>
        <w:rPr>
          <w:sz w:val="19"/>
        </w:rPr>
      </w:pPr>
    </w:p>
    <w:p w14:paraId="339F78EC" w14:textId="77777777" w:rsidR="00A443DC" w:rsidRDefault="00A443DC">
      <w:pPr>
        <w:pStyle w:val="Titolo11"/>
        <w:spacing w:before="54" w:line="504" w:lineRule="auto"/>
        <w:ind w:left="3058" w:right="3098" w:hanging="2"/>
        <w:rPr>
          <w:w w:val="94"/>
        </w:rPr>
      </w:pPr>
      <w:r>
        <w:rPr>
          <w:w w:val="103"/>
        </w:rPr>
        <w:t>A</w:t>
      </w:r>
      <w:r>
        <w:rPr>
          <w:spacing w:val="-2"/>
          <w:w w:val="93"/>
        </w:rPr>
        <w:t>nn</w:t>
      </w:r>
      <w:r>
        <w:rPr>
          <w:w w:val="97"/>
        </w:rPr>
        <w:t>o</w:t>
      </w:r>
      <w:r>
        <w:rPr>
          <w:spacing w:val="-24"/>
        </w:rPr>
        <w:t xml:space="preserve"> </w:t>
      </w:r>
      <w:r>
        <w:rPr>
          <w:spacing w:val="-1"/>
          <w:w w:val="98"/>
        </w:rPr>
        <w:t>s</w:t>
      </w:r>
      <w:r>
        <w:rPr>
          <w:spacing w:val="1"/>
          <w:w w:val="86"/>
        </w:rPr>
        <w:t>c</w:t>
      </w:r>
      <w:r>
        <w:rPr>
          <w:spacing w:val="-1"/>
          <w:w w:val="97"/>
        </w:rPr>
        <w:t>o</w:t>
      </w:r>
      <w:r>
        <w:rPr>
          <w:spacing w:val="-1"/>
          <w:w w:val="92"/>
        </w:rPr>
        <w:t>l</w:t>
      </w:r>
      <w:r>
        <w:rPr>
          <w:w w:val="92"/>
        </w:rPr>
        <w:t>a</w:t>
      </w:r>
      <w:r>
        <w:rPr>
          <w:spacing w:val="-1"/>
          <w:w w:val="98"/>
        </w:rPr>
        <w:t>s</w:t>
      </w:r>
      <w:r>
        <w:rPr>
          <w:spacing w:val="-1"/>
          <w:w w:val="91"/>
        </w:rPr>
        <w:t>tic</w:t>
      </w:r>
      <w:r>
        <w:rPr>
          <w:w w:val="91"/>
        </w:rPr>
        <w:t>o</w:t>
      </w:r>
      <w:r>
        <w:rPr>
          <w:spacing w:val="-23"/>
        </w:rPr>
        <w:t xml:space="preserve"> </w:t>
      </w:r>
      <w:r>
        <w:rPr>
          <w:smallCaps/>
          <w:spacing w:val="-5"/>
          <w:w w:val="85"/>
        </w:rPr>
        <w:t>2</w:t>
      </w:r>
      <w:r>
        <w:rPr>
          <w:w w:val="87"/>
        </w:rPr>
        <w:t>0</w:t>
      </w:r>
      <w:r>
        <w:rPr>
          <w:smallCaps/>
          <w:spacing w:val="-6"/>
          <w:w w:val="84"/>
        </w:rPr>
        <w:t>19</w:t>
      </w:r>
      <w:r>
        <w:rPr>
          <w:smallCaps/>
          <w:spacing w:val="-1"/>
          <w:w w:val="82"/>
        </w:rPr>
        <w:t>/</w:t>
      </w:r>
      <w:r>
        <w:rPr>
          <w:smallCaps/>
          <w:spacing w:val="-6"/>
          <w:w w:val="82"/>
        </w:rPr>
        <w:t>2</w:t>
      </w:r>
      <w:r>
        <w:rPr>
          <w:w w:val="87"/>
        </w:rPr>
        <w:t>020</w:t>
      </w:r>
      <w:r>
        <w:rPr>
          <w:w w:val="94"/>
        </w:rPr>
        <w:t xml:space="preserve"> </w:t>
      </w:r>
    </w:p>
    <w:p w14:paraId="07EED56C" w14:textId="77777777" w:rsidR="00351E30" w:rsidRDefault="00A443DC">
      <w:pPr>
        <w:pStyle w:val="Titolo11"/>
        <w:spacing w:before="54" w:line="504" w:lineRule="auto"/>
        <w:ind w:left="3058" w:right="3098" w:hanging="2"/>
      </w:pPr>
      <w:r>
        <w:rPr>
          <w:spacing w:val="-1"/>
          <w:w w:val="102"/>
        </w:rPr>
        <w:t>GIU</w:t>
      </w:r>
      <w:r>
        <w:rPr>
          <w:w w:val="102"/>
        </w:rPr>
        <w:t>D</w:t>
      </w:r>
      <w:r>
        <w:rPr>
          <w:w w:val="99"/>
        </w:rPr>
        <w:t>I</w:t>
      </w:r>
      <w:r>
        <w:rPr>
          <w:spacing w:val="-1"/>
          <w:w w:val="104"/>
        </w:rPr>
        <w:t>Z</w:t>
      </w:r>
      <w:r>
        <w:rPr>
          <w:w w:val="104"/>
        </w:rPr>
        <w:t>IO</w:t>
      </w:r>
      <w:r>
        <w:rPr>
          <w:spacing w:val="-24"/>
        </w:rPr>
        <w:t xml:space="preserve"> </w:t>
      </w:r>
      <w:r>
        <w:rPr>
          <w:w w:val="99"/>
        </w:rPr>
        <w:t>FI</w:t>
      </w:r>
      <w:r>
        <w:rPr>
          <w:spacing w:val="-2"/>
          <w:w w:val="99"/>
        </w:rPr>
        <w:t>N</w:t>
      </w:r>
      <w:r>
        <w:rPr>
          <w:w w:val="103"/>
        </w:rPr>
        <w:t>A</w:t>
      </w:r>
      <w:r>
        <w:rPr>
          <w:w w:val="98"/>
        </w:rPr>
        <w:t>LE</w:t>
      </w:r>
      <w:r>
        <w:rPr>
          <w:spacing w:val="-24"/>
        </w:rPr>
        <w:t xml:space="preserve"> </w:t>
      </w:r>
      <w:r>
        <w:rPr>
          <w:w w:val="106"/>
        </w:rPr>
        <w:t>E</w:t>
      </w:r>
      <w:r>
        <w:rPr>
          <w:spacing w:val="1"/>
          <w:w w:val="106"/>
        </w:rPr>
        <w:t>S</w:t>
      </w:r>
      <w:r>
        <w:rPr>
          <w:spacing w:val="-2"/>
          <w:w w:val="103"/>
        </w:rPr>
        <w:t>A</w:t>
      </w:r>
      <w:r>
        <w:rPr>
          <w:w w:val="110"/>
        </w:rPr>
        <w:t>M</w:t>
      </w:r>
      <w:r>
        <w:rPr>
          <w:w w:val="99"/>
        </w:rPr>
        <w:t>E</w:t>
      </w:r>
      <w:r>
        <w:rPr>
          <w:spacing w:val="-22"/>
        </w:rPr>
        <w:t xml:space="preserve"> </w:t>
      </w:r>
      <w:r>
        <w:rPr>
          <w:w w:val="104"/>
        </w:rPr>
        <w:t>DI</w:t>
      </w:r>
      <w:r>
        <w:rPr>
          <w:spacing w:val="-24"/>
        </w:rPr>
        <w:t xml:space="preserve"> </w:t>
      </w:r>
      <w:r>
        <w:rPr>
          <w:spacing w:val="-1"/>
          <w:w w:val="102"/>
        </w:rPr>
        <w:t>ST</w:t>
      </w:r>
      <w:r>
        <w:rPr>
          <w:spacing w:val="1"/>
          <w:w w:val="102"/>
        </w:rPr>
        <w:t>A</w:t>
      </w:r>
      <w:r>
        <w:rPr>
          <w:spacing w:val="-1"/>
          <w:w w:val="99"/>
        </w:rPr>
        <w:t>TO</w:t>
      </w:r>
    </w:p>
    <w:p w14:paraId="707E41FC" w14:textId="77777777" w:rsidR="00351E30" w:rsidRDefault="00A443DC">
      <w:pPr>
        <w:tabs>
          <w:tab w:val="left" w:pos="5834"/>
          <w:tab w:val="left" w:pos="8508"/>
        </w:tabs>
        <w:spacing w:line="256" w:lineRule="exact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Alunno/a</w:t>
      </w:r>
      <w:r>
        <w:rPr>
          <w:rFonts w:ascii="Trebuchet MS"/>
          <w:b/>
          <w:sz w:val="24"/>
          <w:u w:val="single"/>
        </w:rPr>
        <w:t xml:space="preserve"> </w:t>
      </w:r>
      <w:r>
        <w:rPr>
          <w:rFonts w:ascii="Trebuchet MS"/>
          <w:b/>
          <w:sz w:val="24"/>
          <w:u w:val="single"/>
        </w:rPr>
        <w:tab/>
      </w:r>
      <w:r>
        <w:rPr>
          <w:rFonts w:ascii="Trebuchet MS"/>
          <w:b/>
          <w:w w:val="95"/>
          <w:sz w:val="24"/>
        </w:rPr>
        <w:t>Classe:</w:t>
      </w:r>
      <w:r>
        <w:rPr>
          <w:rFonts w:ascii="Trebuchet MS"/>
          <w:b/>
          <w:spacing w:val="-42"/>
          <w:w w:val="95"/>
          <w:sz w:val="24"/>
        </w:rPr>
        <w:t xml:space="preserve"> </w:t>
      </w:r>
      <w:r>
        <w:rPr>
          <w:rFonts w:ascii="Trebuchet MS"/>
          <w:b/>
          <w:w w:val="95"/>
          <w:sz w:val="24"/>
        </w:rPr>
        <w:t>III</w:t>
      </w:r>
      <w:r>
        <w:rPr>
          <w:rFonts w:ascii="Trebuchet MS"/>
          <w:b/>
          <w:spacing w:val="-45"/>
          <w:w w:val="95"/>
          <w:sz w:val="24"/>
        </w:rPr>
        <w:t xml:space="preserve"> </w:t>
      </w:r>
      <w:r>
        <w:rPr>
          <w:rFonts w:ascii="Trebuchet MS"/>
          <w:b/>
          <w:w w:val="95"/>
          <w:sz w:val="24"/>
        </w:rPr>
        <w:t>Sez.:</w:t>
      </w:r>
      <w:r>
        <w:rPr>
          <w:rFonts w:ascii="Trebuchet MS"/>
          <w:b/>
          <w:spacing w:val="-23"/>
          <w:sz w:val="24"/>
        </w:rPr>
        <w:t xml:space="preserve"> </w:t>
      </w:r>
      <w:r>
        <w:rPr>
          <w:rFonts w:ascii="Trebuchet MS"/>
          <w:b/>
          <w:w w:val="68"/>
          <w:sz w:val="24"/>
          <w:u w:val="single"/>
        </w:rPr>
        <w:t xml:space="preserve"> </w:t>
      </w:r>
      <w:r>
        <w:rPr>
          <w:rFonts w:ascii="Trebuchet MS"/>
          <w:b/>
          <w:sz w:val="24"/>
          <w:u w:val="single"/>
        </w:rPr>
        <w:tab/>
      </w:r>
    </w:p>
    <w:p w14:paraId="36B651C4" w14:textId="77777777" w:rsidR="00351E30" w:rsidRDefault="00351E30">
      <w:pPr>
        <w:pStyle w:val="Corpotesto"/>
        <w:spacing w:before="8"/>
        <w:rPr>
          <w:rFonts w:ascii="Trebuchet MS"/>
          <w:b/>
          <w:sz w:val="17"/>
        </w:rPr>
      </w:pPr>
    </w:p>
    <w:p w14:paraId="0B6B915E" w14:textId="77777777" w:rsidR="00DE74F8" w:rsidRDefault="00DE74F8" w:rsidP="00DE74F8">
      <w:pPr>
        <w:ind w:firstLine="112"/>
      </w:pPr>
      <w:r>
        <w:rPr>
          <w:rFonts w:cs="Times New Roman"/>
        </w:rPr>
        <w:t>Nel corso del triennio l’alunno/a:</w:t>
      </w:r>
      <w:r w:rsidRPr="00DE74F8"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AA2A28">
        <w:rPr>
          <w:sz w:val="24"/>
          <w:u w:val="single"/>
        </w:rPr>
        <w:t xml:space="preserve">             </w:t>
      </w:r>
      <w:r>
        <w:rPr>
          <w:sz w:val="24"/>
          <w:u w:val="single"/>
        </w:rPr>
        <w:tab/>
        <w:t xml:space="preserve">           </w:t>
      </w:r>
      <w:r>
        <w:rPr>
          <w:rFonts w:cs="Times New Roman"/>
        </w:rPr>
        <w:t xml:space="preserve">si è impegnato in modo </w:t>
      </w:r>
      <w:r>
        <w:rPr>
          <w:smallCaps/>
          <w:w w:val="85"/>
          <w:sz w:val="24"/>
        </w:rPr>
        <w:t>(1)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w w:val="72"/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</w:t>
      </w:r>
      <w:proofErr w:type="gramStart"/>
      <w:r>
        <w:rPr>
          <w:sz w:val="24"/>
          <w:u w:val="single"/>
        </w:rPr>
        <w:t xml:space="preserve">  </w:t>
      </w:r>
      <w:r w:rsidR="00AA2A28">
        <w:rPr>
          <w:sz w:val="24"/>
          <w:u w:val="single"/>
        </w:rPr>
        <w:t>,</w:t>
      </w:r>
      <w:proofErr w:type="gramEnd"/>
    </w:p>
    <w:p w14:paraId="38B4695D" w14:textId="77777777" w:rsidR="00351E30" w:rsidRDefault="00A443DC">
      <w:pPr>
        <w:tabs>
          <w:tab w:val="left" w:pos="3231"/>
          <w:tab w:val="left" w:pos="6831"/>
          <w:tab w:val="left" w:pos="7453"/>
        </w:tabs>
        <w:spacing w:before="54" w:line="254" w:lineRule="auto"/>
        <w:ind w:left="112" w:right="150"/>
        <w:jc w:val="both"/>
        <w:rPr>
          <w:sz w:val="24"/>
        </w:rPr>
      </w:pPr>
      <w:proofErr w:type="gramStart"/>
      <w:r>
        <w:rPr>
          <w:spacing w:val="-1"/>
          <w:w w:val="91"/>
          <w:sz w:val="24"/>
        </w:rPr>
        <w:t>h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spacing w:val="-29"/>
          <w:sz w:val="24"/>
        </w:rPr>
        <w:t xml:space="preserve"> </w:t>
      </w:r>
      <w:r>
        <w:rPr>
          <w:w w:val="96"/>
          <w:sz w:val="24"/>
        </w:rPr>
        <w:t>d</w:t>
      </w:r>
      <w:r>
        <w:rPr>
          <w:spacing w:val="1"/>
          <w:w w:val="104"/>
          <w:sz w:val="24"/>
        </w:rPr>
        <w:t>i</w:t>
      </w:r>
      <w:r>
        <w:rPr>
          <w:w w:val="93"/>
          <w:sz w:val="24"/>
        </w:rPr>
        <w:t>mo</w:t>
      </w:r>
      <w:r>
        <w:rPr>
          <w:spacing w:val="-2"/>
          <w:w w:val="93"/>
          <w:sz w:val="24"/>
        </w:rPr>
        <w:t>s</w:t>
      </w:r>
      <w:r>
        <w:rPr>
          <w:spacing w:val="-1"/>
          <w:w w:val="111"/>
          <w:sz w:val="24"/>
        </w:rPr>
        <w:t>t</w:t>
      </w:r>
      <w:r>
        <w:rPr>
          <w:spacing w:val="1"/>
          <w:w w:val="111"/>
          <w:sz w:val="24"/>
        </w:rPr>
        <w:t>r</w:t>
      </w:r>
      <w:r>
        <w:rPr>
          <w:w w:val="98"/>
          <w:sz w:val="24"/>
        </w:rPr>
        <w:t>ato</w:t>
      </w:r>
      <w:proofErr w:type="gramEnd"/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93"/>
          <w:sz w:val="24"/>
        </w:rPr>
        <w:t>un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 w:rsidR="00DE74F8">
        <w:rPr>
          <w:smallCaps/>
          <w:w w:val="90"/>
          <w:sz w:val="24"/>
        </w:rPr>
        <w:t>(2)</w:t>
      </w:r>
      <w:r w:rsidR="00DE74F8">
        <w:rPr>
          <w:spacing w:val="-12"/>
          <w:sz w:val="24"/>
        </w:rPr>
        <w:t xml:space="preserve"> </w:t>
      </w:r>
      <w:r w:rsidR="00DE74F8">
        <w:rPr>
          <w:w w:val="7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 </w:t>
      </w:r>
      <w:r>
        <w:rPr>
          <w:w w:val="97"/>
          <w:sz w:val="24"/>
        </w:rPr>
        <w:t>gr</w:t>
      </w:r>
      <w:r>
        <w:rPr>
          <w:w w:val="92"/>
          <w:sz w:val="24"/>
        </w:rPr>
        <w:t>ad</w:t>
      </w:r>
      <w:r>
        <w:rPr>
          <w:w w:val="95"/>
          <w:sz w:val="24"/>
        </w:rPr>
        <w:t>o</w:t>
      </w:r>
      <w:r>
        <w:rPr>
          <w:sz w:val="24"/>
        </w:rPr>
        <w:t xml:space="preserve"> </w:t>
      </w:r>
      <w:r>
        <w:rPr>
          <w:spacing w:val="-29"/>
          <w:sz w:val="24"/>
        </w:rPr>
        <w:t xml:space="preserve"> </w:t>
      </w:r>
      <w:r>
        <w:rPr>
          <w:w w:val="96"/>
          <w:sz w:val="24"/>
        </w:rPr>
        <w:t>d</w:t>
      </w:r>
      <w:r>
        <w:rPr>
          <w:w w:val="104"/>
          <w:sz w:val="24"/>
        </w:rPr>
        <w:t>i</w:t>
      </w:r>
      <w:r>
        <w:rPr>
          <w:sz w:val="24"/>
        </w:rPr>
        <w:t xml:space="preserve"> </w:t>
      </w:r>
      <w:r>
        <w:rPr>
          <w:spacing w:val="-29"/>
          <w:sz w:val="24"/>
        </w:rPr>
        <w:t xml:space="preserve"> </w:t>
      </w:r>
      <w:r>
        <w:rPr>
          <w:w w:val="99"/>
          <w:sz w:val="24"/>
        </w:rPr>
        <w:t>mat</w:t>
      </w:r>
      <w:r>
        <w:rPr>
          <w:w w:val="95"/>
          <w:sz w:val="24"/>
        </w:rPr>
        <w:t>u</w:t>
      </w:r>
      <w:r>
        <w:rPr>
          <w:spacing w:val="-1"/>
          <w:w w:val="95"/>
          <w:sz w:val="24"/>
        </w:rPr>
        <w:t>r</w:t>
      </w:r>
      <w:r>
        <w:rPr>
          <w:w w:val="88"/>
          <w:sz w:val="24"/>
        </w:rPr>
        <w:t>a</w:t>
      </w:r>
      <w:r>
        <w:rPr>
          <w:spacing w:val="-1"/>
          <w:w w:val="88"/>
          <w:sz w:val="24"/>
        </w:rPr>
        <w:t>z</w:t>
      </w:r>
      <w:r>
        <w:rPr>
          <w:w w:val="98"/>
          <w:sz w:val="24"/>
        </w:rPr>
        <w:t>i</w:t>
      </w:r>
      <w:r>
        <w:rPr>
          <w:spacing w:val="-2"/>
          <w:w w:val="98"/>
          <w:sz w:val="24"/>
        </w:rPr>
        <w:t>o</w:t>
      </w:r>
      <w:r>
        <w:rPr>
          <w:spacing w:val="-1"/>
          <w:w w:val="92"/>
          <w:sz w:val="24"/>
        </w:rPr>
        <w:t xml:space="preserve">ne </w:t>
      </w:r>
      <w:r>
        <w:rPr>
          <w:w w:val="97"/>
          <w:sz w:val="24"/>
        </w:rPr>
        <w:t>g</w:t>
      </w:r>
      <w:r>
        <w:rPr>
          <w:spacing w:val="-1"/>
          <w:w w:val="97"/>
          <w:sz w:val="24"/>
        </w:rPr>
        <w:t>l</w:t>
      </w:r>
      <w:r>
        <w:rPr>
          <w:spacing w:val="-1"/>
          <w:w w:val="95"/>
          <w:sz w:val="24"/>
        </w:rPr>
        <w:t>o</w:t>
      </w:r>
      <w:r>
        <w:rPr>
          <w:w w:val="96"/>
          <w:sz w:val="24"/>
        </w:rPr>
        <w:t>b</w:t>
      </w:r>
      <w:r>
        <w:rPr>
          <w:w w:val="91"/>
          <w:sz w:val="24"/>
        </w:rPr>
        <w:t>ale</w:t>
      </w:r>
      <w:r>
        <w:rPr>
          <w:w w:val="94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w w:val="93"/>
          <w:sz w:val="24"/>
        </w:rPr>
        <w:t>u</w:t>
      </w:r>
      <w:r>
        <w:rPr>
          <w:spacing w:val="1"/>
          <w:w w:val="93"/>
          <w:sz w:val="24"/>
        </w:rPr>
        <w:t>n</w:t>
      </w:r>
      <w:r>
        <w:rPr>
          <w:w w:val="88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w w:val="91"/>
          <w:sz w:val="24"/>
        </w:rPr>
        <w:t>cono</w:t>
      </w:r>
      <w:r>
        <w:rPr>
          <w:spacing w:val="-2"/>
          <w:w w:val="91"/>
          <w:sz w:val="24"/>
        </w:rPr>
        <w:t>s</w:t>
      </w:r>
      <w:r>
        <w:rPr>
          <w:spacing w:val="-1"/>
          <w:w w:val="88"/>
          <w:sz w:val="24"/>
        </w:rPr>
        <w:t>c</w:t>
      </w:r>
      <w:r>
        <w:rPr>
          <w:w w:val="88"/>
          <w:sz w:val="24"/>
        </w:rPr>
        <w:t>e</w:t>
      </w:r>
      <w:r>
        <w:rPr>
          <w:spacing w:val="-1"/>
          <w:w w:val="90"/>
          <w:sz w:val="24"/>
        </w:rPr>
        <w:t>nz</w:t>
      </w:r>
      <w:r>
        <w:rPr>
          <w:w w:val="90"/>
          <w:sz w:val="24"/>
        </w:rPr>
        <w:t>a</w:t>
      </w:r>
      <w:r w:rsidR="00AA2A28">
        <w:rPr>
          <w:w w:val="90"/>
          <w:sz w:val="24"/>
        </w:rPr>
        <w:t xml:space="preserve"> </w:t>
      </w:r>
      <w:r w:rsidR="00DE74F8">
        <w:rPr>
          <w:w w:val="84"/>
          <w:sz w:val="24"/>
        </w:rPr>
        <w:t>(</w:t>
      </w:r>
      <w:r w:rsidR="00DE74F8">
        <w:rPr>
          <w:spacing w:val="-1"/>
          <w:w w:val="84"/>
          <w:sz w:val="24"/>
        </w:rPr>
        <w:t>3</w:t>
      </w:r>
      <w:r w:rsidR="00DE74F8">
        <w:rPr>
          <w:w w:val="90"/>
          <w:sz w:val="24"/>
        </w:rPr>
        <w:t>)</w:t>
      </w:r>
      <w:r w:rsidR="00DE74F8">
        <w:rPr>
          <w:spacing w:val="-19"/>
          <w:sz w:val="24"/>
        </w:rPr>
        <w:t xml:space="preserve"> </w:t>
      </w:r>
      <w:r w:rsidR="00DE74F8">
        <w:rPr>
          <w:w w:val="7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w w:val="96"/>
          <w:sz w:val="24"/>
        </w:rPr>
        <w:t>d</w:t>
      </w:r>
      <w:r>
        <w:rPr>
          <w:w w:val="93"/>
          <w:sz w:val="24"/>
        </w:rPr>
        <w:t>ei</w:t>
      </w:r>
      <w:r>
        <w:rPr>
          <w:spacing w:val="-12"/>
          <w:sz w:val="24"/>
        </w:rPr>
        <w:t xml:space="preserve"> </w:t>
      </w:r>
      <w:r>
        <w:rPr>
          <w:spacing w:val="-3"/>
          <w:w w:val="87"/>
          <w:sz w:val="24"/>
        </w:rPr>
        <w:t>c</w:t>
      </w:r>
      <w:r>
        <w:rPr>
          <w:spacing w:val="-1"/>
          <w:w w:val="95"/>
          <w:sz w:val="24"/>
        </w:rPr>
        <w:t>o</w:t>
      </w:r>
      <w:r>
        <w:rPr>
          <w:spacing w:val="-1"/>
          <w:w w:val="104"/>
          <w:sz w:val="24"/>
        </w:rPr>
        <w:t>n</w:t>
      </w:r>
      <w:r>
        <w:rPr>
          <w:spacing w:val="1"/>
          <w:w w:val="104"/>
          <w:sz w:val="24"/>
        </w:rPr>
        <w:t>t</w:t>
      </w:r>
      <w:r>
        <w:rPr>
          <w:w w:val="92"/>
          <w:sz w:val="24"/>
        </w:rPr>
        <w:t>e</w:t>
      </w:r>
      <w:r>
        <w:rPr>
          <w:spacing w:val="1"/>
          <w:w w:val="92"/>
          <w:sz w:val="24"/>
        </w:rPr>
        <w:t>n</w:t>
      </w:r>
      <w:r>
        <w:rPr>
          <w:w w:val="103"/>
          <w:sz w:val="24"/>
        </w:rPr>
        <w:t>u</w:t>
      </w:r>
      <w:r>
        <w:rPr>
          <w:spacing w:val="1"/>
          <w:w w:val="103"/>
          <w:sz w:val="24"/>
        </w:rPr>
        <w:t>t</w:t>
      </w:r>
      <w:r>
        <w:rPr>
          <w:w w:val="104"/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w w:val="89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w w:val="102"/>
          <w:sz w:val="24"/>
        </w:rPr>
        <w:t>l’ut</w:t>
      </w:r>
      <w:r>
        <w:rPr>
          <w:w w:val="104"/>
          <w:sz w:val="24"/>
        </w:rPr>
        <w:t>i</w:t>
      </w:r>
      <w:r>
        <w:rPr>
          <w:spacing w:val="-1"/>
          <w:w w:val="104"/>
          <w:sz w:val="24"/>
        </w:rPr>
        <w:t>l</w:t>
      </w:r>
      <w:r>
        <w:rPr>
          <w:w w:val="93"/>
          <w:sz w:val="24"/>
        </w:rPr>
        <w:t>i</w:t>
      </w:r>
      <w:r>
        <w:rPr>
          <w:spacing w:val="-2"/>
          <w:w w:val="93"/>
          <w:sz w:val="24"/>
        </w:rPr>
        <w:t>z</w:t>
      </w:r>
      <w:r>
        <w:rPr>
          <w:spacing w:val="-2"/>
          <w:w w:val="88"/>
          <w:sz w:val="24"/>
        </w:rPr>
        <w:t>z</w:t>
      </w:r>
      <w:r>
        <w:rPr>
          <w:w w:val="95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w w:val="96"/>
          <w:sz w:val="24"/>
        </w:rPr>
        <w:t>d</w:t>
      </w:r>
      <w:r>
        <w:rPr>
          <w:w w:val="104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w w:val="93"/>
          <w:sz w:val="24"/>
        </w:rPr>
        <w:t xml:space="preserve">un </w:t>
      </w:r>
      <w:r>
        <w:rPr>
          <w:w w:val="88"/>
          <w:sz w:val="24"/>
        </w:rPr>
        <w:t>le</w:t>
      </w:r>
      <w:r>
        <w:rPr>
          <w:spacing w:val="-1"/>
          <w:w w:val="88"/>
          <w:sz w:val="24"/>
        </w:rPr>
        <w:t>s</w:t>
      </w:r>
      <w:r>
        <w:rPr>
          <w:spacing w:val="-2"/>
          <w:w w:val="80"/>
          <w:sz w:val="24"/>
        </w:rPr>
        <w:t>s</w:t>
      </w:r>
      <w:r>
        <w:rPr>
          <w:w w:val="94"/>
          <w:sz w:val="24"/>
        </w:rPr>
        <w:t>ico</w:t>
      </w:r>
      <w:r w:rsidR="00AA2A28">
        <w:rPr>
          <w:w w:val="94"/>
          <w:sz w:val="24"/>
        </w:rPr>
        <w:t xml:space="preserve"> </w:t>
      </w:r>
      <w:r w:rsidR="00DE74F8">
        <w:rPr>
          <w:sz w:val="24"/>
        </w:rPr>
        <w:t>(4)</w:t>
      </w:r>
      <w:r>
        <w:rPr>
          <w:sz w:val="24"/>
          <w:u w:val="single"/>
        </w:rPr>
        <w:tab/>
      </w:r>
      <w:r>
        <w:rPr>
          <w:w w:val="95"/>
          <w:sz w:val="24"/>
        </w:rPr>
        <w:t>.</w:t>
      </w:r>
    </w:p>
    <w:p w14:paraId="7C3AE0AF" w14:textId="77777777" w:rsidR="00351E30" w:rsidRDefault="00A443DC">
      <w:pPr>
        <w:tabs>
          <w:tab w:val="left" w:pos="9691"/>
          <w:tab w:val="left" w:pos="9765"/>
        </w:tabs>
        <w:spacing w:line="254" w:lineRule="auto"/>
        <w:ind w:left="112" w:right="138"/>
        <w:jc w:val="both"/>
        <w:rPr>
          <w:sz w:val="24"/>
        </w:rPr>
      </w:pPr>
      <w:r>
        <w:rPr>
          <w:sz w:val="24"/>
        </w:rPr>
        <w:t>Ha</w:t>
      </w:r>
      <w:r>
        <w:rPr>
          <w:spacing w:val="-11"/>
          <w:sz w:val="24"/>
        </w:rPr>
        <w:t xml:space="preserve"> </w:t>
      </w:r>
      <w:r>
        <w:rPr>
          <w:sz w:val="24"/>
        </w:rPr>
        <w:t>saputo</w:t>
      </w:r>
      <w:r>
        <w:rPr>
          <w:spacing w:val="-11"/>
          <w:sz w:val="24"/>
        </w:rPr>
        <w:t xml:space="preserve"> </w:t>
      </w:r>
      <w:r>
        <w:rPr>
          <w:sz w:val="24"/>
        </w:rPr>
        <w:t>applicare</w:t>
      </w:r>
      <w:r>
        <w:rPr>
          <w:spacing w:val="-10"/>
          <w:sz w:val="24"/>
        </w:rPr>
        <w:t xml:space="preserve"> </w:t>
      </w:r>
      <w:r>
        <w:rPr>
          <w:sz w:val="24"/>
        </w:rPr>
        <w:t>concetti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princìpi</w:t>
      </w:r>
      <w:r w:rsidR="00AA2A28">
        <w:rPr>
          <w:sz w:val="24"/>
        </w:rPr>
        <w:t xml:space="preserve"> </w:t>
      </w:r>
      <w:r w:rsidR="00DE74F8">
        <w:rPr>
          <w:w w:val="95"/>
          <w:sz w:val="24"/>
        </w:rPr>
        <w:t>(5)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w w:val="95"/>
          <w:sz w:val="24"/>
        </w:rPr>
        <w:t>pianificando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conoscenze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informazioni,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vari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ambiti,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modo</w:t>
      </w:r>
      <w:r w:rsidR="00AA2A28">
        <w:rPr>
          <w:w w:val="95"/>
          <w:sz w:val="24"/>
        </w:rPr>
        <w:t xml:space="preserve"> (6)</w:t>
      </w:r>
      <w:r>
        <w:rPr>
          <w:spacing w:val="-19"/>
          <w:w w:val="95"/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w w:val="7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9CA99D9" w14:textId="77777777" w:rsidR="00351E30" w:rsidRDefault="00A443DC">
      <w:pPr>
        <w:tabs>
          <w:tab w:val="left" w:pos="3089"/>
          <w:tab w:val="left" w:pos="9796"/>
        </w:tabs>
        <w:spacing w:before="1" w:line="254" w:lineRule="auto"/>
        <w:ind w:left="112" w:right="104"/>
        <w:jc w:val="both"/>
        <w:rPr>
          <w:sz w:val="24"/>
        </w:rPr>
      </w:pPr>
      <w:r>
        <w:rPr>
          <w:w w:val="7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2"/>
          <w:sz w:val="24"/>
        </w:rPr>
        <w:t xml:space="preserve"> </w:t>
      </w:r>
      <w:r>
        <w:rPr>
          <w:w w:val="95"/>
          <w:sz w:val="24"/>
        </w:rPr>
        <w:t>ed evidenziando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2"/>
          <w:w w:val="95"/>
          <w:sz w:val="24"/>
        </w:rPr>
        <w:t xml:space="preserve"> </w:t>
      </w:r>
      <w:r w:rsidR="00AA2A28">
        <w:rPr>
          <w:w w:val="95"/>
          <w:sz w:val="24"/>
        </w:rPr>
        <w:t>(7</w:t>
      </w:r>
      <w:proofErr w:type="gramStart"/>
      <w:r>
        <w:rPr>
          <w:w w:val="95"/>
          <w:sz w:val="24"/>
        </w:rPr>
        <w:t>)</w:t>
      </w:r>
      <w:r>
        <w:rPr>
          <w:spacing w:val="12"/>
          <w:sz w:val="24"/>
        </w:rPr>
        <w:t xml:space="preserve"> </w:t>
      </w:r>
      <w:r>
        <w:rPr>
          <w:w w:val="7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padronanza</w:t>
      </w:r>
      <w:r>
        <w:rPr>
          <w:spacing w:val="-28"/>
          <w:sz w:val="24"/>
        </w:rPr>
        <w:t xml:space="preserve"> </w:t>
      </w:r>
      <w:r>
        <w:rPr>
          <w:sz w:val="24"/>
        </w:rPr>
        <w:t>delle</w:t>
      </w:r>
      <w:r>
        <w:rPr>
          <w:spacing w:val="-27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8"/>
          <w:sz w:val="24"/>
        </w:rPr>
        <w:t xml:space="preserve"> </w:t>
      </w:r>
      <w:r>
        <w:rPr>
          <w:sz w:val="24"/>
        </w:rPr>
        <w:t>comunicative,</w:t>
      </w:r>
      <w:r>
        <w:rPr>
          <w:spacing w:val="-27"/>
          <w:sz w:val="24"/>
        </w:rPr>
        <w:t xml:space="preserve"> </w:t>
      </w:r>
      <w:r>
        <w:rPr>
          <w:sz w:val="24"/>
        </w:rPr>
        <w:t>logiche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operative.</w:t>
      </w:r>
      <w:r>
        <w:rPr>
          <w:spacing w:val="-28"/>
          <w:sz w:val="24"/>
        </w:rPr>
        <w:t xml:space="preserve"> </w:t>
      </w:r>
      <w:r>
        <w:rPr>
          <w:sz w:val="24"/>
        </w:rPr>
        <w:t>Ha</w:t>
      </w:r>
      <w:r>
        <w:rPr>
          <w:spacing w:val="-27"/>
          <w:sz w:val="24"/>
        </w:rPr>
        <w:t xml:space="preserve"> </w:t>
      </w:r>
      <w:r>
        <w:rPr>
          <w:sz w:val="24"/>
        </w:rPr>
        <w:t>rivelato</w:t>
      </w:r>
      <w:r>
        <w:rPr>
          <w:spacing w:val="-27"/>
          <w:sz w:val="24"/>
        </w:rPr>
        <w:t xml:space="preserve"> </w:t>
      </w:r>
      <w:r w:rsidR="00AA2A28">
        <w:rPr>
          <w:sz w:val="24"/>
        </w:rPr>
        <w:t>(8</w:t>
      </w:r>
      <w:proofErr w:type="gramStart"/>
      <w:r>
        <w:rPr>
          <w:sz w:val="24"/>
        </w:rPr>
        <w:t>)</w:t>
      </w:r>
      <w:r>
        <w:rPr>
          <w:spacing w:val="29"/>
          <w:sz w:val="24"/>
        </w:rPr>
        <w:t xml:space="preserve"> </w:t>
      </w:r>
      <w:r>
        <w:rPr>
          <w:w w:val="7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</w:t>
      </w:r>
      <w:r>
        <w:rPr>
          <w:w w:val="95"/>
          <w:sz w:val="24"/>
        </w:rPr>
        <w:t>capacità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critiche,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analisi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5"/>
          <w:w w:val="95"/>
          <w:sz w:val="24"/>
        </w:rPr>
        <w:t xml:space="preserve"> </w:t>
      </w:r>
      <w:r>
        <w:rPr>
          <w:sz w:val="24"/>
        </w:rPr>
        <w:t>sintesi.</w:t>
      </w:r>
    </w:p>
    <w:p w14:paraId="6C7D18D5" w14:textId="77777777" w:rsidR="00351E30" w:rsidRDefault="00A443DC">
      <w:pPr>
        <w:tabs>
          <w:tab w:val="left" w:pos="6793"/>
        </w:tabs>
        <w:spacing w:before="1"/>
        <w:ind w:left="112"/>
        <w:rPr>
          <w:sz w:val="24"/>
        </w:rPr>
      </w:pP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livello</w:t>
      </w:r>
      <w:r>
        <w:rPr>
          <w:spacing w:val="-13"/>
          <w:sz w:val="24"/>
        </w:rPr>
        <w:t xml:space="preserve"> </w:t>
      </w:r>
      <w:r>
        <w:rPr>
          <w:sz w:val="24"/>
        </w:rPr>
        <w:t>raggiunto,</w:t>
      </w:r>
      <w:r>
        <w:rPr>
          <w:spacing w:val="-14"/>
          <w:sz w:val="24"/>
        </w:rPr>
        <w:t xml:space="preserve"> </w:t>
      </w:r>
      <w:r>
        <w:rPr>
          <w:sz w:val="24"/>
        </w:rPr>
        <w:t>pertanto,</w:t>
      </w:r>
      <w:r>
        <w:rPr>
          <w:spacing w:val="-12"/>
          <w:sz w:val="24"/>
        </w:rPr>
        <w:t xml:space="preserve"> </w:t>
      </w:r>
      <w:r>
        <w:rPr>
          <w:sz w:val="24"/>
        </w:rPr>
        <w:t>risulta</w:t>
      </w:r>
      <w:r>
        <w:rPr>
          <w:spacing w:val="-14"/>
          <w:sz w:val="24"/>
        </w:rPr>
        <w:t xml:space="preserve"> </w:t>
      </w:r>
      <w:r w:rsidR="00AA2A28">
        <w:rPr>
          <w:sz w:val="24"/>
        </w:rPr>
        <w:t>(9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conseguendo</w:t>
      </w:r>
      <w:r>
        <w:rPr>
          <w:spacing w:val="-18"/>
          <w:sz w:val="24"/>
        </w:rPr>
        <w:t xml:space="preserve"> </w:t>
      </w:r>
      <w:r>
        <w:rPr>
          <w:sz w:val="24"/>
        </w:rPr>
        <w:t>un</w:t>
      </w:r>
      <w:r>
        <w:rPr>
          <w:spacing w:val="-18"/>
          <w:sz w:val="24"/>
        </w:rPr>
        <w:t xml:space="preserve"> </w:t>
      </w:r>
      <w:r>
        <w:rPr>
          <w:sz w:val="24"/>
        </w:rPr>
        <w:t>voto</w:t>
      </w:r>
      <w:r>
        <w:rPr>
          <w:spacing w:val="-18"/>
          <w:sz w:val="24"/>
        </w:rPr>
        <w:t xml:space="preserve"> </w:t>
      </w:r>
      <w:r>
        <w:rPr>
          <w:sz w:val="24"/>
        </w:rPr>
        <w:t>pari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</w:p>
    <w:p w14:paraId="162E9F17" w14:textId="77777777" w:rsidR="00351E30" w:rsidRDefault="00A443DC">
      <w:pPr>
        <w:tabs>
          <w:tab w:val="left" w:pos="699"/>
        </w:tabs>
        <w:spacing w:before="19"/>
        <w:ind w:left="112"/>
        <w:rPr>
          <w:sz w:val="24"/>
        </w:rPr>
      </w:pPr>
      <w:r>
        <w:rPr>
          <w:w w:val="7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w w:val="98"/>
          <w:sz w:val="24"/>
        </w:rPr>
        <w:t>/</w:t>
      </w:r>
      <w:r>
        <w:rPr>
          <w:smallCaps/>
          <w:spacing w:val="-1"/>
          <w:w w:val="86"/>
          <w:sz w:val="24"/>
        </w:rPr>
        <w:t>1</w:t>
      </w:r>
      <w:r>
        <w:rPr>
          <w:smallCaps/>
          <w:w w:val="86"/>
          <w:sz w:val="24"/>
        </w:rPr>
        <w:t>0</w:t>
      </w:r>
      <w:r>
        <w:rPr>
          <w:w w:val="95"/>
          <w:sz w:val="24"/>
        </w:rPr>
        <w:t>.</w:t>
      </w:r>
    </w:p>
    <w:p w14:paraId="1599E4A3" w14:textId="77777777" w:rsidR="00351E30" w:rsidRDefault="005332FA">
      <w:pPr>
        <w:pStyle w:val="Corpotesto"/>
        <w:rPr>
          <w:sz w:val="24"/>
        </w:rPr>
      </w:pPr>
      <w:r>
        <w:rPr>
          <w:sz w:val="24"/>
        </w:rPr>
        <w:t>Si conferma/non si conferma il consiglio orientativo.</w:t>
      </w:r>
    </w:p>
    <w:p w14:paraId="4BE50C4B" w14:textId="77777777" w:rsidR="00351E30" w:rsidRDefault="00351E30">
      <w:pPr>
        <w:pStyle w:val="Corpotesto"/>
        <w:rPr>
          <w:sz w:val="24"/>
        </w:rPr>
      </w:pPr>
    </w:p>
    <w:p w14:paraId="2D15733D" w14:textId="77777777" w:rsidR="00351E30" w:rsidRDefault="00351E30">
      <w:pPr>
        <w:pStyle w:val="Corpotesto"/>
        <w:rPr>
          <w:sz w:val="24"/>
        </w:rPr>
      </w:pPr>
    </w:p>
    <w:p w14:paraId="2AF2A468" w14:textId="77777777" w:rsidR="00351E30" w:rsidRDefault="00A443DC">
      <w:pPr>
        <w:ind w:left="112"/>
        <w:rPr>
          <w:rFonts w:ascii="Trebuchet MS"/>
          <w:b/>
          <w:sz w:val="24"/>
        </w:rPr>
      </w:pPr>
      <w:r>
        <w:rPr>
          <w:rFonts w:ascii="Trebuchet MS"/>
          <w:b/>
          <w:sz w:val="24"/>
          <w:u w:val="single"/>
        </w:rPr>
        <w:t>Descrittori</w:t>
      </w:r>
    </w:p>
    <w:p w14:paraId="3999FAEE" w14:textId="77777777" w:rsidR="00351E30" w:rsidRDefault="00351E30">
      <w:pPr>
        <w:pStyle w:val="Corpotesto"/>
        <w:spacing w:before="5"/>
        <w:rPr>
          <w:rFonts w:ascii="Trebuchet MS"/>
          <w:b/>
          <w:sz w:val="21"/>
        </w:rPr>
      </w:pPr>
    </w:p>
    <w:p w14:paraId="633C4B6F" w14:textId="77777777" w:rsidR="00DE74F8" w:rsidRPr="00DE74F8" w:rsidRDefault="00DE74F8" w:rsidP="00DE74F8">
      <w:pPr>
        <w:pStyle w:val="Paragrafoelenco"/>
        <w:widowControl/>
        <w:numPr>
          <w:ilvl w:val="0"/>
          <w:numId w:val="1"/>
        </w:numPr>
        <w:autoSpaceDE/>
        <w:autoSpaceDN/>
        <w:spacing w:before="0"/>
        <w:contextualSpacing/>
      </w:pPr>
      <w:r>
        <w:t>Assiduo e costante (10</w:t>
      </w:r>
      <w:proofErr w:type="gramStart"/>
      <w:r>
        <w:t>);assiduo</w:t>
      </w:r>
      <w:proofErr w:type="gramEnd"/>
      <w:r>
        <w:t xml:space="preserve"> (9); soddisfacente (8); adeguato(7); abbastanza adeguato/ discontinuo (6); limitato (5)</w:t>
      </w:r>
    </w:p>
    <w:p w14:paraId="1B26CC66" w14:textId="77777777" w:rsidR="00351E30" w:rsidRDefault="00A443DC">
      <w:pPr>
        <w:pStyle w:val="Paragrafoelenco"/>
        <w:numPr>
          <w:ilvl w:val="0"/>
          <w:numId w:val="1"/>
        </w:numPr>
        <w:tabs>
          <w:tab w:val="left" w:pos="471"/>
        </w:tabs>
        <w:spacing w:before="58"/>
        <w:rPr>
          <w:rFonts w:ascii="Trebuchet MS"/>
        </w:rPr>
      </w:pPr>
      <w:r>
        <w:t>Considerevole</w:t>
      </w:r>
      <w:r>
        <w:rPr>
          <w:spacing w:val="-41"/>
        </w:rPr>
        <w:t xml:space="preserve"> </w:t>
      </w:r>
      <w:r>
        <w:rPr>
          <w:smallCaps/>
        </w:rPr>
        <w:t>(10</w:t>
      </w:r>
      <w:r>
        <w:t>);</w:t>
      </w:r>
      <w:r>
        <w:rPr>
          <w:spacing w:val="-40"/>
        </w:rPr>
        <w:t xml:space="preserve"> </w:t>
      </w:r>
      <w:r>
        <w:t>Elevato/</w:t>
      </w:r>
      <w:r>
        <w:rPr>
          <w:spacing w:val="-42"/>
        </w:rPr>
        <w:t xml:space="preserve"> </w:t>
      </w:r>
      <w:r>
        <w:t>apprezzabile</w:t>
      </w:r>
      <w:r>
        <w:rPr>
          <w:spacing w:val="-40"/>
        </w:rPr>
        <w:t xml:space="preserve"> </w:t>
      </w:r>
      <w:r>
        <w:t>(9);</w:t>
      </w:r>
      <w:r>
        <w:rPr>
          <w:spacing w:val="-40"/>
        </w:rPr>
        <w:t xml:space="preserve"> </w:t>
      </w:r>
      <w:r>
        <w:t>Buon</w:t>
      </w:r>
      <w:r w:rsidR="00DE74F8">
        <w:t>o</w:t>
      </w:r>
      <w:r>
        <w:rPr>
          <w:spacing w:val="-39"/>
        </w:rPr>
        <w:t xml:space="preserve"> </w:t>
      </w:r>
      <w:r>
        <w:t>(8);</w:t>
      </w:r>
      <w:r>
        <w:rPr>
          <w:spacing w:val="-41"/>
        </w:rPr>
        <w:t xml:space="preserve"> </w:t>
      </w:r>
      <w:r>
        <w:t>discreto</w:t>
      </w:r>
      <w:r>
        <w:rPr>
          <w:spacing w:val="-41"/>
        </w:rPr>
        <w:t xml:space="preserve"> </w:t>
      </w:r>
      <w:r>
        <w:t>(7);</w:t>
      </w:r>
      <w:r>
        <w:rPr>
          <w:spacing w:val="-40"/>
        </w:rPr>
        <w:t xml:space="preserve"> </w:t>
      </w:r>
      <w:r>
        <w:t>sufficiente</w:t>
      </w:r>
      <w:r>
        <w:rPr>
          <w:spacing w:val="-40"/>
        </w:rPr>
        <w:t xml:space="preserve"> </w:t>
      </w:r>
      <w:r>
        <w:t>(6);</w:t>
      </w:r>
      <w:r>
        <w:rPr>
          <w:spacing w:val="-41"/>
        </w:rPr>
        <w:t xml:space="preserve"> </w:t>
      </w:r>
      <w:r>
        <w:t>inadeguato</w:t>
      </w:r>
      <w:r>
        <w:rPr>
          <w:spacing w:val="-41"/>
        </w:rPr>
        <w:t xml:space="preserve"> </w:t>
      </w:r>
      <w:r>
        <w:t>(5)</w:t>
      </w:r>
    </w:p>
    <w:p w14:paraId="3A7C2E2F" w14:textId="77777777" w:rsidR="00351E30" w:rsidRDefault="00A443DC">
      <w:pPr>
        <w:pStyle w:val="Paragrafoelenco"/>
        <w:numPr>
          <w:ilvl w:val="0"/>
          <w:numId w:val="1"/>
        </w:numPr>
        <w:tabs>
          <w:tab w:val="left" w:pos="471"/>
        </w:tabs>
        <w:spacing w:line="249" w:lineRule="auto"/>
        <w:ind w:right="154"/>
        <w:rPr>
          <w:rFonts w:ascii="Trebuchet MS"/>
        </w:rPr>
      </w:pPr>
      <w:r>
        <w:t>Ampia ed esauriente (</w:t>
      </w:r>
      <w:r>
        <w:rPr>
          <w:smallCaps/>
        </w:rPr>
        <w:t>10</w:t>
      </w:r>
      <w:r>
        <w:t>); approfondita/accurata (9); completa (8); accettabile (7); parziale (6); inadeguata</w:t>
      </w:r>
      <w:r>
        <w:rPr>
          <w:spacing w:val="-19"/>
        </w:rPr>
        <w:t xml:space="preserve"> </w:t>
      </w:r>
      <w:r>
        <w:t>(5)</w:t>
      </w:r>
    </w:p>
    <w:p w14:paraId="4904A5B4" w14:textId="77777777" w:rsidR="00351E30" w:rsidRDefault="00A443DC">
      <w:pPr>
        <w:pStyle w:val="Paragrafoelenco"/>
        <w:numPr>
          <w:ilvl w:val="0"/>
          <w:numId w:val="1"/>
        </w:numPr>
        <w:tabs>
          <w:tab w:val="left" w:pos="471"/>
        </w:tabs>
        <w:spacing w:before="6" w:line="254" w:lineRule="auto"/>
        <w:ind w:right="148"/>
        <w:rPr>
          <w:rFonts w:ascii="Trebuchet MS"/>
        </w:rPr>
      </w:pPr>
      <w:r>
        <w:rPr>
          <w:w w:val="95"/>
        </w:rPr>
        <w:t>Ricco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specifico</w:t>
      </w:r>
      <w:r>
        <w:rPr>
          <w:spacing w:val="-26"/>
          <w:w w:val="95"/>
        </w:rPr>
        <w:t xml:space="preserve"> </w:t>
      </w:r>
      <w:r>
        <w:rPr>
          <w:w w:val="95"/>
        </w:rPr>
        <w:t>(</w:t>
      </w:r>
      <w:r>
        <w:rPr>
          <w:smallCaps/>
          <w:w w:val="95"/>
        </w:rPr>
        <w:t>10</w:t>
      </w:r>
      <w:r>
        <w:rPr>
          <w:w w:val="95"/>
        </w:rPr>
        <w:t>);</w:t>
      </w:r>
      <w:r>
        <w:rPr>
          <w:spacing w:val="-25"/>
          <w:w w:val="95"/>
        </w:rPr>
        <w:t xml:space="preserve"> </w:t>
      </w:r>
      <w:r>
        <w:rPr>
          <w:w w:val="95"/>
        </w:rPr>
        <w:t>appropriato/efficace</w:t>
      </w:r>
      <w:r>
        <w:rPr>
          <w:spacing w:val="-25"/>
          <w:w w:val="95"/>
        </w:rPr>
        <w:t xml:space="preserve"> </w:t>
      </w:r>
      <w:r>
        <w:rPr>
          <w:w w:val="95"/>
        </w:rPr>
        <w:t>(9);</w:t>
      </w:r>
      <w:r>
        <w:rPr>
          <w:spacing w:val="-25"/>
          <w:w w:val="95"/>
        </w:rPr>
        <w:t xml:space="preserve"> </w:t>
      </w:r>
      <w:r>
        <w:rPr>
          <w:w w:val="95"/>
        </w:rPr>
        <w:t>Corretto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chiaro</w:t>
      </w:r>
      <w:r>
        <w:rPr>
          <w:spacing w:val="-25"/>
          <w:w w:val="95"/>
        </w:rPr>
        <w:t xml:space="preserve"> </w:t>
      </w:r>
      <w:r>
        <w:rPr>
          <w:w w:val="95"/>
        </w:rPr>
        <w:t>(8);</w:t>
      </w:r>
      <w:r>
        <w:rPr>
          <w:spacing w:val="-25"/>
          <w:w w:val="95"/>
        </w:rPr>
        <w:t xml:space="preserve"> </w:t>
      </w:r>
      <w:r>
        <w:rPr>
          <w:w w:val="95"/>
        </w:rPr>
        <w:t>Semplice</w:t>
      </w:r>
      <w:r>
        <w:rPr>
          <w:spacing w:val="-25"/>
          <w:w w:val="95"/>
        </w:rPr>
        <w:t xml:space="preserve"> </w:t>
      </w:r>
      <w:r>
        <w:rPr>
          <w:w w:val="95"/>
        </w:rPr>
        <w:t>(7);</w:t>
      </w:r>
      <w:r>
        <w:rPr>
          <w:spacing w:val="-25"/>
          <w:w w:val="95"/>
        </w:rPr>
        <w:t xml:space="preserve"> </w:t>
      </w:r>
      <w:r>
        <w:rPr>
          <w:w w:val="95"/>
        </w:rPr>
        <w:t>Essenziale/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generico </w:t>
      </w:r>
      <w:r>
        <w:t>(6); Inadeguato/improprio</w:t>
      </w:r>
      <w:r>
        <w:rPr>
          <w:spacing w:val="-38"/>
        </w:rPr>
        <w:t xml:space="preserve"> </w:t>
      </w:r>
      <w:r>
        <w:t>(5)</w:t>
      </w:r>
    </w:p>
    <w:p w14:paraId="5255C20E" w14:textId="77777777" w:rsidR="00351E30" w:rsidRDefault="00A443DC">
      <w:pPr>
        <w:pStyle w:val="Paragrafoelenco"/>
        <w:numPr>
          <w:ilvl w:val="0"/>
          <w:numId w:val="1"/>
        </w:numPr>
        <w:tabs>
          <w:tab w:val="left" w:pos="471"/>
        </w:tabs>
        <w:spacing w:before="0" w:line="252" w:lineRule="auto"/>
        <w:ind w:right="158"/>
        <w:rPr>
          <w:rFonts w:ascii="Trebuchet MS"/>
        </w:rPr>
      </w:pPr>
      <w:r>
        <w:t>In</w:t>
      </w:r>
      <w:r>
        <w:rPr>
          <w:spacing w:val="-27"/>
        </w:rPr>
        <w:t xml:space="preserve"> </w:t>
      </w:r>
      <w:r>
        <w:t>modo</w:t>
      </w:r>
      <w:r>
        <w:rPr>
          <w:spacing w:val="-28"/>
        </w:rPr>
        <w:t xml:space="preserve"> </w:t>
      </w:r>
      <w:r>
        <w:t>personale</w:t>
      </w:r>
      <w:r>
        <w:rPr>
          <w:spacing w:val="-28"/>
        </w:rPr>
        <w:t xml:space="preserve"> </w:t>
      </w:r>
      <w:r>
        <w:t>(</w:t>
      </w:r>
      <w:r>
        <w:rPr>
          <w:smallCaps/>
        </w:rPr>
        <w:t>10</w:t>
      </w:r>
      <w:r>
        <w:t>);</w:t>
      </w:r>
      <w:r>
        <w:rPr>
          <w:spacing w:val="-27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precisione/con</w:t>
      </w:r>
      <w:r>
        <w:rPr>
          <w:spacing w:val="-27"/>
        </w:rPr>
        <w:t xml:space="preserve"> </w:t>
      </w:r>
      <w:r>
        <w:t>coerenza</w:t>
      </w:r>
      <w:r>
        <w:rPr>
          <w:spacing w:val="-27"/>
        </w:rPr>
        <w:t xml:space="preserve"> </w:t>
      </w:r>
      <w:r>
        <w:t>(9);</w:t>
      </w:r>
      <w:r>
        <w:rPr>
          <w:spacing w:val="-27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sicurezza</w:t>
      </w:r>
      <w:r>
        <w:rPr>
          <w:spacing w:val="-27"/>
        </w:rPr>
        <w:t xml:space="preserve"> </w:t>
      </w:r>
      <w:r>
        <w:t>(8);</w:t>
      </w:r>
      <w:r>
        <w:rPr>
          <w:spacing w:val="-27"/>
        </w:rPr>
        <w:t xml:space="preserve"> </w:t>
      </w:r>
      <w:r>
        <w:t>correttamente</w:t>
      </w:r>
      <w:r>
        <w:rPr>
          <w:spacing w:val="-28"/>
        </w:rPr>
        <w:t xml:space="preserve"> </w:t>
      </w:r>
      <w:r>
        <w:t>(7);</w:t>
      </w:r>
      <w:r>
        <w:rPr>
          <w:spacing w:val="-27"/>
        </w:rPr>
        <w:t xml:space="preserve"> </w:t>
      </w:r>
      <w:r>
        <w:t>con qualche</w:t>
      </w:r>
      <w:r>
        <w:rPr>
          <w:spacing w:val="-21"/>
        </w:rPr>
        <w:t xml:space="preserve"> </w:t>
      </w:r>
      <w:r>
        <w:t>incertezza</w:t>
      </w:r>
      <w:r>
        <w:rPr>
          <w:spacing w:val="-21"/>
        </w:rPr>
        <w:t xml:space="preserve"> </w:t>
      </w:r>
      <w:r>
        <w:t>(6);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maniera</w:t>
      </w:r>
      <w:r>
        <w:rPr>
          <w:spacing w:val="-21"/>
        </w:rPr>
        <w:t xml:space="preserve"> </w:t>
      </w:r>
      <w:r>
        <w:t>inadeguata</w:t>
      </w:r>
      <w:r>
        <w:rPr>
          <w:spacing w:val="-20"/>
        </w:rPr>
        <w:t xml:space="preserve"> </w:t>
      </w:r>
      <w:r>
        <w:t>(5)</w:t>
      </w:r>
    </w:p>
    <w:p w14:paraId="3F0280DB" w14:textId="77777777" w:rsidR="00351E30" w:rsidRDefault="00A443DC">
      <w:pPr>
        <w:pStyle w:val="Paragrafoelenco"/>
        <w:numPr>
          <w:ilvl w:val="0"/>
          <w:numId w:val="1"/>
        </w:numPr>
        <w:tabs>
          <w:tab w:val="left" w:pos="471"/>
        </w:tabs>
        <w:spacing w:before="3"/>
        <w:rPr>
          <w:rFonts w:ascii="Trebuchet MS"/>
        </w:rPr>
      </w:pPr>
      <w:r>
        <w:rPr>
          <w:w w:val="95"/>
        </w:rPr>
        <w:t>Autonomo</w:t>
      </w:r>
      <w:r>
        <w:rPr>
          <w:spacing w:val="-29"/>
          <w:w w:val="95"/>
        </w:rPr>
        <w:t xml:space="preserve"> </w:t>
      </w:r>
      <w:r>
        <w:rPr>
          <w:w w:val="95"/>
        </w:rPr>
        <w:t>ed</w:t>
      </w:r>
      <w:r>
        <w:rPr>
          <w:spacing w:val="-29"/>
          <w:w w:val="95"/>
        </w:rPr>
        <w:t xml:space="preserve"> </w:t>
      </w:r>
      <w:r>
        <w:rPr>
          <w:w w:val="95"/>
        </w:rPr>
        <w:t>efficace</w:t>
      </w:r>
      <w:r>
        <w:rPr>
          <w:spacing w:val="-28"/>
          <w:w w:val="95"/>
        </w:rPr>
        <w:t xml:space="preserve"> </w:t>
      </w:r>
      <w:r>
        <w:rPr>
          <w:smallCaps/>
          <w:w w:val="95"/>
        </w:rPr>
        <w:t>(10</w:t>
      </w:r>
      <w:r>
        <w:rPr>
          <w:w w:val="95"/>
        </w:rPr>
        <w:t>);</w:t>
      </w:r>
      <w:r>
        <w:rPr>
          <w:spacing w:val="-30"/>
          <w:w w:val="95"/>
        </w:rPr>
        <w:t xml:space="preserve"> </w:t>
      </w:r>
      <w:r>
        <w:rPr>
          <w:w w:val="95"/>
        </w:rPr>
        <w:t>autonomo</w:t>
      </w:r>
      <w:r>
        <w:rPr>
          <w:spacing w:val="-29"/>
          <w:w w:val="95"/>
        </w:rPr>
        <w:t xml:space="preserve"> </w:t>
      </w:r>
      <w:r>
        <w:rPr>
          <w:w w:val="95"/>
        </w:rPr>
        <w:t>(9);</w:t>
      </w:r>
      <w:r>
        <w:rPr>
          <w:spacing w:val="-27"/>
          <w:w w:val="95"/>
        </w:rPr>
        <w:t xml:space="preserve"> </w:t>
      </w:r>
      <w:r>
        <w:rPr>
          <w:w w:val="95"/>
        </w:rPr>
        <w:t>consapevole</w:t>
      </w:r>
      <w:r>
        <w:rPr>
          <w:spacing w:val="-28"/>
          <w:w w:val="95"/>
        </w:rPr>
        <w:t xml:space="preserve"> </w:t>
      </w:r>
      <w:r>
        <w:rPr>
          <w:w w:val="95"/>
        </w:rPr>
        <w:t>(8);</w:t>
      </w:r>
      <w:r>
        <w:rPr>
          <w:spacing w:val="-27"/>
          <w:w w:val="95"/>
        </w:rPr>
        <w:t xml:space="preserve"> </w:t>
      </w:r>
      <w:r>
        <w:rPr>
          <w:w w:val="95"/>
        </w:rPr>
        <w:t>adeguato</w:t>
      </w:r>
      <w:r>
        <w:rPr>
          <w:spacing w:val="-29"/>
          <w:w w:val="95"/>
        </w:rPr>
        <w:t xml:space="preserve"> </w:t>
      </w:r>
      <w:r>
        <w:rPr>
          <w:w w:val="95"/>
        </w:rPr>
        <w:t>(7);</w:t>
      </w:r>
      <w:r>
        <w:rPr>
          <w:spacing w:val="-27"/>
          <w:w w:val="95"/>
        </w:rPr>
        <w:t xml:space="preserve"> </w:t>
      </w:r>
      <w:r>
        <w:rPr>
          <w:w w:val="95"/>
        </w:rPr>
        <w:t>parziale</w:t>
      </w:r>
      <w:r>
        <w:rPr>
          <w:spacing w:val="-28"/>
          <w:w w:val="95"/>
        </w:rPr>
        <w:t xml:space="preserve"> </w:t>
      </w:r>
      <w:r>
        <w:rPr>
          <w:w w:val="95"/>
        </w:rPr>
        <w:t>(6);</w:t>
      </w:r>
      <w:r>
        <w:rPr>
          <w:spacing w:val="-27"/>
          <w:w w:val="95"/>
        </w:rPr>
        <w:t xml:space="preserve"> </w:t>
      </w:r>
      <w:r>
        <w:rPr>
          <w:w w:val="95"/>
        </w:rPr>
        <w:t>disorganico</w:t>
      </w:r>
      <w:r>
        <w:rPr>
          <w:spacing w:val="-29"/>
          <w:w w:val="95"/>
        </w:rPr>
        <w:t xml:space="preserve"> </w:t>
      </w:r>
      <w:r>
        <w:rPr>
          <w:w w:val="95"/>
        </w:rPr>
        <w:t>(5)</w:t>
      </w:r>
    </w:p>
    <w:p w14:paraId="5E162F5E" w14:textId="77777777" w:rsidR="00351E30" w:rsidRDefault="00A443DC">
      <w:pPr>
        <w:pStyle w:val="Paragrafoelenco"/>
        <w:numPr>
          <w:ilvl w:val="0"/>
          <w:numId w:val="1"/>
        </w:numPr>
        <w:tabs>
          <w:tab w:val="left" w:pos="471"/>
        </w:tabs>
        <w:spacing w:before="14"/>
        <w:rPr>
          <w:rFonts w:ascii="Trebuchet MS"/>
        </w:rPr>
      </w:pPr>
      <w:r>
        <w:rPr>
          <w:w w:val="95"/>
        </w:rPr>
        <w:t>Eccellente</w:t>
      </w:r>
      <w:r>
        <w:rPr>
          <w:spacing w:val="-31"/>
          <w:w w:val="95"/>
        </w:rPr>
        <w:t xml:space="preserve"> </w:t>
      </w:r>
      <w:r>
        <w:rPr>
          <w:w w:val="95"/>
        </w:rPr>
        <w:t>/elevata</w:t>
      </w:r>
      <w:r>
        <w:rPr>
          <w:spacing w:val="-31"/>
          <w:w w:val="95"/>
        </w:rPr>
        <w:t xml:space="preserve"> </w:t>
      </w:r>
      <w:r>
        <w:rPr>
          <w:w w:val="95"/>
        </w:rPr>
        <w:t>(</w:t>
      </w:r>
      <w:r>
        <w:rPr>
          <w:smallCaps/>
          <w:w w:val="95"/>
        </w:rPr>
        <w:t>10</w:t>
      </w:r>
      <w:r>
        <w:rPr>
          <w:w w:val="95"/>
        </w:rPr>
        <w:t>);</w:t>
      </w:r>
      <w:r>
        <w:rPr>
          <w:spacing w:val="-30"/>
          <w:w w:val="95"/>
        </w:rPr>
        <w:t xml:space="preserve"> </w:t>
      </w:r>
      <w:r>
        <w:rPr>
          <w:w w:val="95"/>
        </w:rPr>
        <w:t>significativa</w:t>
      </w:r>
      <w:r>
        <w:rPr>
          <w:spacing w:val="-31"/>
          <w:w w:val="95"/>
        </w:rPr>
        <w:t xml:space="preserve"> </w:t>
      </w:r>
      <w:r>
        <w:rPr>
          <w:w w:val="95"/>
        </w:rPr>
        <w:t>(9);</w:t>
      </w:r>
      <w:r>
        <w:rPr>
          <w:spacing w:val="-30"/>
          <w:w w:val="95"/>
        </w:rPr>
        <w:t xml:space="preserve"> </w:t>
      </w:r>
      <w:r>
        <w:rPr>
          <w:w w:val="95"/>
        </w:rPr>
        <w:t>buona</w:t>
      </w:r>
      <w:r>
        <w:rPr>
          <w:spacing w:val="-31"/>
          <w:w w:val="95"/>
        </w:rPr>
        <w:t xml:space="preserve"> </w:t>
      </w:r>
      <w:r>
        <w:rPr>
          <w:w w:val="95"/>
        </w:rPr>
        <w:t>(8);</w:t>
      </w:r>
      <w:r>
        <w:rPr>
          <w:spacing w:val="-30"/>
          <w:w w:val="95"/>
        </w:rPr>
        <w:t xml:space="preserve"> </w:t>
      </w:r>
      <w:r>
        <w:rPr>
          <w:w w:val="95"/>
        </w:rPr>
        <w:t>soddisfacente</w:t>
      </w:r>
      <w:r>
        <w:rPr>
          <w:spacing w:val="-31"/>
          <w:w w:val="95"/>
        </w:rPr>
        <w:t xml:space="preserve"> </w:t>
      </w:r>
      <w:r>
        <w:rPr>
          <w:w w:val="95"/>
        </w:rPr>
        <w:t>(7);</w:t>
      </w:r>
      <w:r>
        <w:rPr>
          <w:spacing w:val="-30"/>
          <w:w w:val="95"/>
        </w:rPr>
        <w:t xml:space="preserve"> </w:t>
      </w:r>
      <w:r>
        <w:rPr>
          <w:w w:val="95"/>
        </w:rPr>
        <w:t>basilare</w:t>
      </w:r>
      <w:r>
        <w:rPr>
          <w:spacing w:val="-31"/>
          <w:w w:val="95"/>
        </w:rPr>
        <w:t xml:space="preserve"> </w:t>
      </w:r>
      <w:r>
        <w:rPr>
          <w:w w:val="95"/>
        </w:rPr>
        <w:t>(6);</w:t>
      </w:r>
      <w:r>
        <w:rPr>
          <w:spacing w:val="-31"/>
          <w:w w:val="95"/>
        </w:rPr>
        <w:t xml:space="preserve"> </w:t>
      </w:r>
      <w:r>
        <w:rPr>
          <w:w w:val="95"/>
        </w:rPr>
        <w:t>non</w:t>
      </w:r>
      <w:r>
        <w:rPr>
          <w:spacing w:val="-30"/>
          <w:w w:val="95"/>
        </w:rPr>
        <w:t xml:space="preserve"> </w:t>
      </w:r>
      <w:r>
        <w:rPr>
          <w:w w:val="95"/>
        </w:rPr>
        <w:t>significativa</w:t>
      </w:r>
      <w:r>
        <w:rPr>
          <w:spacing w:val="-31"/>
          <w:w w:val="95"/>
        </w:rPr>
        <w:t xml:space="preserve"> </w:t>
      </w:r>
      <w:r>
        <w:rPr>
          <w:w w:val="95"/>
        </w:rPr>
        <w:t>(5)</w:t>
      </w:r>
    </w:p>
    <w:p w14:paraId="142412E0" w14:textId="77777777" w:rsidR="00351E30" w:rsidRDefault="00A443DC">
      <w:pPr>
        <w:pStyle w:val="Paragrafoelenco"/>
        <w:numPr>
          <w:ilvl w:val="0"/>
          <w:numId w:val="1"/>
        </w:numPr>
        <w:tabs>
          <w:tab w:val="left" w:pos="471"/>
        </w:tabs>
        <w:rPr>
          <w:rFonts w:ascii="Trebuchet MS"/>
        </w:rPr>
      </w:pPr>
      <w:r>
        <w:t>Elevate</w:t>
      </w:r>
      <w:r>
        <w:rPr>
          <w:spacing w:val="-26"/>
        </w:rPr>
        <w:t xml:space="preserve"> </w:t>
      </w:r>
      <w:r>
        <w:rPr>
          <w:smallCaps/>
        </w:rPr>
        <w:t>(10)</w:t>
      </w:r>
      <w:r>
        <w:t>;</w:t>
      </w:r>
      <w:r>
        <w:rPr>
          <w:spacing w:val="-26"/>
        </w:rPr>
        <w:t xml:space="preserve"> </w:t>
      </w:r>
      <w:r>
        <w:t>apprezzabili</w:t>
      </w:r>
      <w:r>
        <w:rPr>
          <w:spacing w:val="-26"/>
        </w:rPr>
        <w:t xml:space="preserve"> </w:t>
      </w:r>
      <w:r>
        <w:t>(9);</w:t>
      </w:r>
      <w:r>
        <w:rPr>
          <w:spacing w:val="-25"/>
        </w:rPr>
        <w:t xml:space="preserve"> </w:t>
      </w:r>
      <w:r>
        <w:t>buone</w:t>
      </w:r>
      <w:r>
        <w:rPr>
          <w:spacing w:val="-25"/>
        </w:rPr>
        <w:t xml:space="preserve"> </w:t>
      </w:r>
      <w:r>
        <w:t>(8);</w:t>
      </w:r>
      <w:r>
        <w:rPr>
          <w:spacing w:val="-26"/>
        </w:rPr>
        <w:t xml:space="preserve"> </w:t>
      </w:r>
      <w:r>
        <w:t>discrete</w:t>
      </w:r>
      <w:r>
        <w:rPr>
          <w:spacing w:val="-25"/>
        </w:rPr>
        <w:t xml:space="preserve"> </w:t>
      </w:r>
      <w:r>
        <w:t>(7);</w:t>
      </w:r>
      <w:r>
        <w:rPr>
          <w:spacing w:val="-25"/>
        </w:rPr>
        <w:t xml:space="preserve"> </w:t>
      </w:r>
      <w:r>
        <w:t>accettabili</w:t>
      </w:r>
      <w:r>
        <w:rPr>
          <w:spacing w:val="-27"/>
        </w:rPr>
        <w:t xml:space="preserve"> </w:t>
      </w:r>
      <w:r>
        <w:t>(6);</w:t>
      </w:r>
      <w:r>
        <w:rPr>
          <w:spacing w:val="-25"/>
        </w:rPr>
        <w:t xml:space="preserve"> </w:t>
      </w:r>
      <w:r>
        <w:t>scarse</w:t>
      </w:r>
      <w:r>
        <w:rPr>
          <w:spacing w:val="-26"/>
        </w:rPr>
        <w:t xml:space="preserve"> </w:t>
      </w:r>
      <w:r>
        <w:t>(5)</w:t>
      </w:r>
    </w:p>
    <w:p w14:paraId="46F4DA2A" w14:textId="77777777" w:rsidR="00351E30" w:rsidRDefault="00A443DC">
      <w:pPr>
        <w:pStyle w:val="Paragrafoelenco"/>
        <w:numPr>
          <w:ilvl w:val="0"/>
          <w:numId w:val="1"/>
        </w:numPr>
        <w:tabs>
          <w:tab w:val="left" w:pos="471"/>
        </w:tabs>
        <w:spacing w:before="14"/>
      </w:pPr>
      <w:r>
        <w:t>Eccellente/</w:t>
      </w:r>
      <w:r>
        <w:rPr>
          <w:spacing w:val="-29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t>lode</w:t>
      </w:r>
      <w:r>
        <w:rPr>
          <w:spacing w:val="-27"/>
        </w:rPr>
        <w:t xml:space="preserve"> </w:t>
      </w:r>
      <w:r>
        <w:rPr>
          <w:smallCaps/>
        </w:rPr>
        <w:t>(10</w:t>
      </w:r>
      <w:r>
        <w:t>);</w:t>
      </w:r>
      <w:r>
        <w:rPr>
          <w:spacing w:val="-27"/>
        </w:rPr>
        <w:t xml:space="preserve"> </w:t>
      </w:r>
      <w:r>
        <w:t>elevato</w:t>
      </w:r>
      <w:r>
        <w:rPr>
          <w:spacing w:val="-28"/>
        </w:rPr>
        <w:t xml:space="preserve"> </w:t>
      </w:r>
      <w:r>
        <w:t>(9);</w:t>
      </w:r>
      <w:r>
        <w:rPr>
          <w:spacing w:val="-27"/>
        </w:rPr>
        <w:t xml:space="preserve"> </w:t>
      </w:r>
      <w:r>
        <w:t>buono</w:t>
      </w:r>
      <w:r>
        <w:rPr>
          <w:spacing w:val="-28"/>
        </w:rPr>
        <w:t xml:space="preserve"> </w:t>
      </w:r>
      <w:r>
        <w:t>(8);</w:t>
      </w:r>
      <w:r>
        <w:rPr>
          <w:spacing w:val="-27"/>
        </w:rPr>
        <w:t xml:space="preserve"> </w:t>
      </w:r>
      <w:r>
        <w:t>discreto;</w:t>
      </w:r>
      <w:r>
        <w:rPr>
          <w:spacing w:val="-27"/>
        </w:rPr>
        <w:t xml:space="preserve"> </w:t>
      </w:r>
      <w:r>
        <w:t>sufficiente;</w:t>
      </w:r>
      <w:r>
        <w:rPr>
          <w:spacing w:val="-27"/>
        </w:rPr>
        <w:t xml:space="preserve"> </w:t>
      </w:r>
      <w:r>
        <w:t>non</w:t>
      </w:r>
      <w:r>
        <w:rPr>
          <w:spacing w:val="-27"/>
        </w:rPr>
        <w:t xml:space="preserve"> </w:t>
      </w:r>
      <w:r>
        <w:t>adeguato</w:t>
      </w:r>
      <w:r>
        <w:rPr>
          <w:spacing w:val="-28"/>
        </w:rPr>
        <w:t xml:space="preserve"> </w:t>
      </w:r>
      <w:r>
        <w:t>(5)</w:t>
      </w:r>
    </w:p>
    <w:p w14:paraId="3A625F57" w14:textId="77777777" w:rsidR="00DE74F8" w:rsidRDefault="00DE74F8" w:rsidP="00DE74F8">
      <w:pPr>
        <w:tabs>
          <w:tab w:val="left" w:pos="471"/>
        </w:tabs>
        <w:spacing w:before="14"/>
      </w:pPr>
    </w:p>
    <w:p w14:paraId="6AF05D87" w14:textId="77777777" w:rsidR="00DE74F8" w:rsidRDefault="00DE74F8" w:rsidP="00DE74F8">
      <w:r>
        <w:tab/>
      </w:r>
      <w:r>
        <w:rPr>
          <w:rFonts w:cs="Times New Roman"/>
        </w:rPr>
        <w:t xml:space="preserve"> </w:t>
      </w:r>
    </w:p>
    <w:p w14:paraId="2240E47A" w14:textId="77777777" w:rsidR="00DE74F8" w:rsidRDefault="00DE74F8" w:rsidP="00DE74F8">
      <w:pPr>
        <w:rPr>
          <w:rFonts w:cs="Times New Roman"/>
        </w:rPr>
      </w:pPr>
    </w:p>
    <w:p w14:paraId="2E89ED78" w14:textId="77777777" w:rsidR="00417639" w:rsidRDefault="00417639" w:rsidP="00417639">
      <w:pPr>
        <w:rPr>
          <w:rFonts w:cs="Times New Roman"/>
        </w:rPr>
      </w:pPr>
    </w:p>
    <w:tbl>
      <w:tblPr>
        <w:tblStyle w:val="Grigliatabella"/>
        <w:tblW w:w="10412" w:type="dxa"/>
        <w:tblLook w:val="04A0" w:firstRow="1" w:lastRow="0" w:firstColumn="1" w:lastColumn="0" w:noHBand="0" w:noVBand="1"/>
      </w:tblPr>
      <w:tblGrid>
        <w:gridCol w:w="948"/>
        <w:gridCol w:w="948"/>
        <w:gridCol w:w="947"/>
        <w:gridCol w:w="947"/>
        <w:gridCol w:w="947"/>
        <w:gridCol w:w="947"/>
        <w:gridCol w:w="947"/>
        <w:gridCol w:w="947"/>
        <w:gridCol w:w="947"/>
        <w:gridCol w:w="790"/>
        <w:gridCol w:w="1097"/>
      </w:tblGrid>
      <w:tr w:rsidR="00417639" w14:paraId="3FD613DE" w14:textId="77777777" w:rsidTr="00767B2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E391" w14:textId="77777777" w:rsidR="00417639" w:rsidRDefault="00417639" w:rsidP="00767B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1CC0" w14:textId="77777777" w:rsidR="00417639" w:rsidRDefault="00417639" w:rsidP="00767B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BAF4" w14:textId="77777777" w:rsidR="00417639" w:rsidRDefault="00417639" w:rsidP="00767B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0E3D" w14:textId="77777777" w:rsidR="00417639" w:rsidRDefault="00417639" w:rsidP="00767B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0DB5" w14:textId="77777777" w:rsidR="00417639" w:rsidRDefault="00417639" w:rsidP="00767B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A08A" w14:textId="77777777" w:rsidR="00417639" w:rsidRDefault="00417639" w:rsidP="00767B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820E" w14:textId="77777777" w:rsidR="00417639" w:rsidRDefault="00417639" w:rsidP="00767B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4E91" w14:textId="77777777" w:rsidR="00417639" w:rsidRDefault="00417639" w:rsidP="00767B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F7B3" w14:textId="77777777" w:rsidR="00417639" w:rsidRDefault="00417639" w:rsidP="00767B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84DD" w14:textId="77777777" w:rsidR="00417639" w:rsidRDefault="00417639" w:rsidP="00767B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EF45" w14:textId="77777777" w:rsidR="00417639" w:rsidRDefault="00417639" w:rsidP="00767B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Proposta di lode</w:t>
            </w:r>
          </w:p>
        </w:tc>
      </w:tr>
    </w:tbl>
    <w:p w14:paraId="12C4F169" w14:textId="77777777" w:rsidR="00417639" w:rsidRDefault="00417639" w:rsidP="00417639">
      <w:pPr>
        <w:rPr>
          <w:rFonts w:cs="Times New Roman"/>
          <w:sz w:val="18"/>
          <w:szCs w:val="18"/>
        </w:rPr>
      </w:pPr>
    </w:p>
    <w:p w14:paraId="286E00BE" w14:textId="77777777" w:rsidR="00417639" w:rsidRDefault="00417639" w:rsidP="00417639">
      <w:pPr>
        <w:rPr>
          <w:rFonts w:cs="Times New Roman"/>
          <w:sz w:val="18"/>
          <w:szCs w:val="18"/>
        </w:rPr>
      </w:pPr>
    </w:p>
    <w:p w14:paraId="1F1F4A53" w14:textId="77777777" w:rsidR="00417639" w:rsidRDefault="00417639" w:rsidP="00417639">
      <w:pPr>
        <w:rPr>
          <w:rFonts w:cs="Times New Roman"/>
          <w:b/>
        </w:rPr>
      </w:pPr>
      <w:r>
        <w:rPr>
          <w:rFonts w:cs="Times New Roman"/>
          <w:b/>
        </w:rPr>
        <w:t>ATTRIBUZIONE DELLA LODE</w:t>
      </w:r>
    </w:p>
    <w:p w14:paraId="0E7308B4" w14:textId="77777777" w:rsidR="00201A89" w:rsidRDefault="00201A89" w:rsidP="00201A8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01A89">
        <w:rPr>
          <w:rFonts w:asciiTheme="minorHAnsi" w:hAnsiTheme="minorHAnsi" w:cstheme="minorHAnsi"/>
          <w:i/>
          <w:sz w:val="20"/>
          <w:szCs w:val="20"/>
        </w:rPr>
        <w:t xml:space="preserve">Ai candidati che conseguono una valutazione finale di dieci decimi e che si siano distinti particolarmente per la produzione e l’esposizione dell’elaborato, il </w:t>
      </w:r>
      <w:proofErr w:type="spellStart"/>
      <w:r w:rsidRPr="00201A89">
        <w:rPr>
          <w:rFonts w:asciiTheme="minorHAnsi" w:hAnsiTheme="minorHAnsi" w:cstheme="minorHAnsi"/>
          <w:i/>
          <w:sz w:val="20"/>
          <w:szCs w:val="20"/>
        </w:rPr>
        <w:t>C.d.c</w:t>
      </w:r>
      <w:proofErr w:type="spellEnd"/>
      <w:r w:rsidRPr="00201A89">
        <w:rPr>
          <w:rFonts w:asciiTheme="minorHAnsi" w:hAnsiTheme="minorHAnsi" w:cstheme="minorHAnsi"/>
          <w:i/>
          <w:sz w:val="20"/>
          <w:szCs w:val="20"/>
        </w:rPr>
        <w:t>. può proporre, con decisione assunta all’unanimità, l’assegnazione della lode.</w:t>
      </w:r>
    </w:p>
    <w:p w14:paraId="6E219DDB" w14:textId="77777777" w:rsidR="00201A89" w:rsidRPr="00201A89" w:rsidRDefault="00201A89" w:rsidP="00201A89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O.M. del 16/05/2020</w:t>
      </w:r>
    </w:p>
    <w:p w14:paraId="1AB1CACE" w14:textId="77777777" w:rsidR="00DE74F8" w:rsidRDefault="00DE74F8" w:rsidP="00DE74F8">
      <w:pPr>
        <w:tabs>
          <w:tab w:val="left" w:pos="471"/>
        </w:tabs>
        <w:spacing w:before="14"/>
      </w:pPr>
      <w:r>
        <w:tab/>
      </w:r>
      <w:r>
        <w:tab/>
      </w:r>
      <w:r>
        <w:tab/>
      </w:r>
      <w:r>
        <w:tab/>
      </w:r>
      <w:r>
        <w:tab/>
      </w:r>
    </w:p>
    <w:sectPr w:rsidR="00DE74F8" w:rsidSect="00351E30">
      <w:type w:val="continuous"/>
      <w:pgSz w:w="11910" w:h="16840"/>
      <w:pgMar w:top="14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ABB"/>
    <w:multiLevelType w:val="hybridMultilevel"/>
    <w:tmpl w:val="3EFA53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567FC"/>
    <w:multiLevelType w:val="hybridMultilevel"/>
    <w:tmpl w:val="3788E548"/>
    <w:lvl w:ilvl="0" w:tplc="A2A2B826">
      <w:start w:val="1"/>
      <w:numFmt w:val="decimal"/>
      <w:lvlText w:val="%1."/>
      <w:lvlJc w:val="left"/>
      <w:pPr>
        <w:ind w:left="470" w:hanging="359"/>
        <w:jc w:val="left"/>
      </w:pPr>
      <w:rPr>
        <w:rFonts w:hint="default"/>
        <w:b/>
        <w:bCs/>
        <w:spacing w:val="0"/>
        <w:w w:val="82"/>
        <w:lang w:val="it-IT" w:eastAsia="en-US" w:bidi="ar-SA"/>
      </w:rPr>
    </w:lvl>
    <w:lvl w:ilvl="1" w:tplc="0F209902">
      <w:numFmt w:val="bullet"/>
      <w:lvlText w:val="•"/>
      <w:lvlJc w:val="left"/>
      <w:pPr>
        <w:ind w:left="1422" w:hanging="359"/>
      </w:pPr>
      <w:rPr>
        <w:rFonts w:hint="default"/>
        <w:lang w:val="it-IT" w:eastAsia="en-US" w:bidi="ar-SA"/>
      </w:rPr>
    </w:lvl>
    <w:lvl w:ilvl="2" w:tplc="90F8F296">
      <w:numFmt w:val="bullet"/>
      <w:lvlText w:val="•"/>
      <w:lvlJc w:val="left"/>
      <w:pPr>
        <w:ind w:left="2365" w:hanging="359"/>
      </w:pPr>
      <w:rPr>
        <w:rFonts w:hint="default"/>
        <w:lang w:val="it-IT" w:eastAsia="en-US" w:bidi="ar-SA"/>
      </w:rPr>
    </w:lvl>
    <w:lvl w:ilvl="3" w:tplc="E44E3C94">
      <w:numFmt w:val="bullet"/>
      <w:lvlText w:val="•"/>
      <w:lvlJc w:val="left"/>
      <w:pPr>
        <w:ind w:left="3307" w:hanging="359"/>
      </w:pPr>
      <w:rPr>
        <w:rFonts w:hint="default"/>
        <w:lang w:val="it-IT" w:eastAsia="en-US" w:bidi="ar-SA"/>
      </w:rPr>
    </w:lvl>
    <w:lvl w:ilvl="4" w:tplc="6CD0CC9E">
      <w:numFmt w:val="bullet"/>
      <w:lvlText w:val="•"/>
      <w:lvlJc w:val="left"/>
      <w:pPr>
        <w:ind w:left="4250" w:hanging="359"/>
      </w:pPr>
      <w:rPr>
        <w:rFonts w:hint="default"/>
        <w:lang w:val="it-IT" w:eastAsia="en-US" w:bidi="ar-SA"/>
      </w:rPr>
    </w:lvl>
    <w:lvl w:ilvl="5" w:tplc="77B84170">
      <w:numFmt w:val="bullet"/>
      <w:lvlText w:val="•"/>
      <w:lvlJc w:val="left"/>
      <w:pPr>
        <w:ind w:left="5193" w:hanging="359"/>
      </w:pPr>
      <w:rPr>
        <w:rFonts w:hint="default"/>
        <w:lang w:val="it-IT" w:eastAsia="en-US" w:bidi="ar-SA"/>
      </w:rPr>
    </w:lvl>
    <w:lvl w:ilvl="6" w:tplc="DE08908A">
      <w:numFmt w:val="bullet"/>
      <w:lvlText w:val="•"/>
      <w:lvlJc w:val="left"/>
      <w:pPr>
        <w:ind w:left="6135" w:hanging="359"/>
      </w:pPr>
      <w:rPr>
        <w:rFonts w:hint="default"/>
        <w:lang w:val="it-IT" w:eastAsia="en-US" w:bidi="ar-SA"/>
      </w:rPr>
    </w:lvl>
    <w:lvl w:ilvl="7" w:tplc="7FC62E36">
      <w:numFmt w:val="bullet"/>
      <w:lvlText w:val="•"/>
      <w:lvlJc w:val="left"/>
      <w:pPr>
        <w:ind w:left="7078" w:hanging="359"/>
      </w:pPr>
      <w:rPr>
        <w:rFonts w:hint="default"/>
        <w:lang w:val="it-IT" w:eastAsia="en-US" w:bidi="ar-SA"/>
      </w:rPr>
    </w:lvl>
    <w:lvl w:ilvl="8" w:tplc="2CF8AFB4">
      <w:numFmt w:val="bullet"/>
      <w:lvlText w:val="•"/>
      <w:lvlJc w:val="left"/>
      <w:pPr>
        <w:ind w:left="8021" w:hanging="35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30"/>
    <w:rsid w:val="0007407E"/>
    <w:rsid w:val="00201A89"/>
    <w:rsid w:val="003113A6"/>
    <w:rsid w:val="00351E30"/>
    <w:rsid w:val="003F605B"/>
    <w:rsid w:val="00417639"/>
    <w:rsid w:val="005332FA"/>
    <w:rsid w:val="00734AC8"/>
    <w:rsid w:val="00820F84"/>
    <w:rsid w:val="008A1E5B"/>
    <w:rsid w:val="00A443DC"/>
    <w:rsid w:val="00AA2A28"/>
    <w:rsid w:val="00BF1D66"/>
    <w:rsid w:val="00D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EC02"/>
  <w15:docId w15:val="{EA88FAFB-5C8E-4D98-8E3B-F66C8EB3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51E30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51E30"/>
  </w:style>
  <w:style w:type="paragraph" w:customStyle="1" w:styleId="Titolo11">
    <w:name w:val="Titolo 11"/>
    <w:basedOn w:val="Normale"/>
    <w:uiPriority w:val="1"/>
    <w:qFormat/>
    <w:rsid w:val="00351E30"/>
    <w:pPr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351E30"/>
    <w:pPr>
      <w:spacing w:before="12"/>
      <w:ind w:right="42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51E30"/>
    <w:pPr>
      <w:spacing w:before="13"/>
      <w:ind w:left="470" w:hanging="359"/>
    </w:pPr>
  </w:style>
  <w:style w:type="paragraph" w:customStyle="1" w:styleId="TableParagraph">
    <w:name w:val="Table Paragraph"/>
    <w:basedOn w:val="Normale"/>
    <w:uiPriority w:val="1"/>
    <w:qFormat/>
    <w:rsid w:val="00351E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3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3DC"/>
    <w:rPr>
      <w:rFonts w:ascii="Tahoma" w:eastAsia="Arial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DE74F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Asus User</cp:lastModifiedBy>
  <cp:revision>2</cp:revision>
  <dcterms:created xsi:type="dcterms:W3CDTF">2020-06-05T16:15:00Z</dcterms:created>
  <dcterms:modified xsi:type="dcterms:W3CDTF">2020-06-05T16:15:00Z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2020-05-22T00:00:00Z</vt:filetime>
  </property>
</Properties>
</file>