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36D0" w14:textId="08171D1C" w:rsidR="004C5305" w:rsidRDefault="004C5305" w:rsidP="004C5305">
      <w:pPr>
        <w:rPr>
          <w:rFonts w:ascii="Times New Roman" w:hAnsi="Times New Roman" w:cs="Times New Roman"/>
          <w:b/>
          <w:bCs/>
        </w:rPr>
      </w:pPr>
      <w:r w:rsidRPr="004C5305">
        <w:rPr>
          <w:rFonts w:ascii="Times New Roman" w:hAnsi="Times New Roman" w:cs="Times New Roman"/>
          <w:b/>
          <w:bCs/>
        </w:rPr>
        <w:t>Allegato n. 4 - RUBRICA DI VALUTAZIONE DI EDUCAZIONE CIVICA (classi 1^ -2^)</w:t>
      </w:r>
    </w:p>
    <w:tbl>
      <w:tblPr>
        <w:tblpPr w:leftFromText="141" w:rightFromText="141" w:vertAnchor="text" w:horzAnchor="margin" w:tblpXSpec="center" w:tblpY="41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58"/>
        <w:gridCol w:w="1659"/>
        <w:gridCol w:w="1836"/>
        <w:gridCol w:w="1744"/>
        <w:gridCol w:w="1779"/>
        <w:gridCol w:w="1779"/>
      </w:tblGrid>
      <w:tr w:rsidR="004C5305" w:rsidRPr="004C5305" w14:paraId="1330072B" w14:textId="77777777" w:rsidTr="00CF3803">
        <w:tc>
          <w:tcPr>
            <w:tcW w:w="10455" w:type="dxa"/>
            <w:gridSpan w:val="6"/>
            <w:shd w:val="clear" w:color="auto" w:fill="FF00FF"/>
          </w:tcPr>
          <w:p w14:paraId="195CAB9B" w14:textId="77777777" w:rsidR="004C5305" w:rsidRPr="004C5305" w:rsidRDefault="004C5305" w:rsidP="004C53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C5305">
              <w:rPr>
                <w:rFonts w:ascii="Calibri" w:eastAsia="Calibri" w:hAnsi="Calibri" w:cs="Times New Roman"/>
                <w:b/>
                <w:bCs/>
              </w:rPr>
              <w:t>COMPETENZA CHIAVE EUROPEA: Competenza in materia di cittadinanza</w:t>
            </w:r>
          </w:p>
        </w:tc>
      </w:tr>
      <w:tr w:rsidR="004C5305" w:rsidRPr="004C5305" w14:paraId="0854F5E5" w14:textId="77777777" w:rsidTr="00CF3803">
        <w:tc>
          <w:tcPr>
            <w:tcW w:w="10455" w:type="dxa"/>
            <w:gridSpan w:val="6"/>
            <w:shd w:val="clear" w:color="auto" w:fill="FF00FF"/>
          </w:tcPr>
          <w:p w14:paraId="348FB664" w14:textId="3264B094" w:rsidR="004C5305" w:rsidRPr="004C5305" w:rsidRDefault="004C5305" w:rsidP="004C53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C5305">
              <w:rPr>
                <w:rFonts w:ascii="Calibri" w:eastAsia="Calibri" w:hAnsi="Calibri" w:cs="Times New Roman"/>
                <w:b/>
                <w:bCs/>
              </w:rPr>
              <w:t>Disciplina: EDUCAZIONE CIVICA</w:t>
            </w:r>
            <w:r w:rsidRPr="004C5305">
              <w:rPr>
                <w:rFonts w:ascii="Calibri" w:eastAsia="Calibri" w:hAnsi="Calibri" w:cs="Times New Roman"/>
              </w:rPr>
              <w:t xml:space="preserve">  Class</w:t>
            </w:r>
            <w:r>
              <w:rPr>
                <w:rFonts w:ascii="Calibri" w:eastAsia="Calibri" w:hAnsi="Calibri" w:cs="Times New Roman"/>
              </w:rPr>
              <w:t>i</w:t>
            </w:r>
            <w:r w:rsidRPr="004C5305">
              <w:rPr>
                <w:rFonts w:ascii="Calibri" w:eastAsia="Calibri" w:hAnsi="Calibri" w:cs="Times New Roman"/>
              </w:rPr>
              <w:t>: 1^-2^</w:t>
            </w:r>
          </w:p>
        </w:tc>
      </w:tr>
      <w:tr w:rsidR="004C5305" w:rsidRPr="004C5305" w14:paraId="04348520" w14:textId="77777777" w:rsidTr="00CF3803">
        <w:tc>
          <w:tcPr>
            <w:tcW w:w="10455" w:type="dxa"/>
            <w:gridSpan w:val="6"/>
            <w:shd w:val="clear" w:color="auto" w:fill="FF00FF"/>
          </w:tcPr>
          <w:p w14:paraId="3E6A0452" w14:textId="77777777" w:rsidR="004C5305" w:rsidRPr="004C5305" w:rsidRDefault="004C5305" w:rsidP="004C53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C5305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4C5305" w:rsidRPr="004C5305" w14:paraId="27AD2359" w14:textId="77777777" w:rsidTr="00CF3803">
        <w:tc>
          <w:tcPr>
            <w:tcW w:w="1502" w:type="dxa"/>
            <w:shd w:val="clear" w:color="auto" w:fill="FF00FF"/>
          </w:tcPr>
          <w:p w14:paraId="6DE3CD1A" w14:textId="77777777" w:rsidR="004C5305" w:rsidRPr="004C5305" w:rsidRDefault="004C5305" w:rsidP="004C530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C5305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799" w:type="dxa"/>
            <w:shd w:val="clear" w:color="auto" w:fill="FF00FF"/>
          </w:tcPr>
          <w:p w14:paraId="57404C4A" w14:textId="77777777" w:rsidR="004C5305" w:rsidRPr="004C5305" w:rsidRDefault="004C5305" w:rsidP="004C530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C5305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861" w:type="dxa"/>
            <w:shd w:val="clear" w:color="auto" w:fill="FF00FF"/>
          </w:tcPr>
          <w:p w14:paraId="58BB97CF" w14:textId="77777777" w:rsidR="004C5305" w:rsidRPr="004C5305" w:rsidRDefault="004C5305" w:rsidP="004C530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C5305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761" w:type="dxa"/>
            <w:shd w:val="clear" w:color="auto" w:fill="FF00FF"/>
          </w:tcPr>
          <w:p w14:paraId="2FBBD3BD" w14:textId="77777777" w:rsidR="004C5305" w:rsidRPr="004C5305" w:rsidRDefault="004C5305" w:rsidP="004C530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C5305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81" w:type="dxa"/>
            <w:shd w:val="clear" w:color="auto" w:fill="FF00FF"/>
          </w:tcPr>
          <w:p w14:paraId="53B6D6F2" w14:textId="77777777" w:rsidR="004C5305" w:rsidRPr="004C5305" w:rsidRDefault="004C5305" w:rsidP="004C530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C5305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751" w:type="dxa"/>
            <w:shd w:val="clear" w:color="auto" w:fill="FF00FF"/>
          </w:tcPr>
          <w:p w14:paraId="2860E13A" w14:textId="77777777" w:rsidR="004C5305" w:rsidRPr="004C5305" w:rsidRDefault="004C5305" w:rsidP="004C5305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C5305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4C5305" w:rsidRPr="004C5305" w14:paraId="136D030F" w14:textId="77777777" w:rsidTr="00CF3803">
        <w:tc>
          <w:tcPr>
            <w:tcW w:w="1502" w:type="dxa"/>
            <w:shd w:val="clear" w:color="auto" w:fill="FFFFFF"/>
          </w:tcPr>
          <w:p w14:paraId="3831C66E" w14:textId="5EFD1CF7" w:rsidR="004C5305" w:rsidRPr="004C5305" w:rsidRDefault="004C5305" w:rsidP="004C53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</w:rPr>
            </w:pPr>
            <w:r w:rsidRPr="004C5305">
              <w:rPr>
                <w:rFonts w:ascii="Calibri" w:eastAsia="Calibri" w:hAnsi="Calibri" w:cs="Calibri"/>
                <w:b/>
                <w:bCs/>
                <w:iCs/>
              </w:rPr>
              <w:t>Costituzione, diritto</w:t>
            </w:r>
            <w:r>
              <w:rPr>
                <w:rFonts w:ascii="Calibri" w:eastAsia="Calibri" w:hAnsi="Calibri" w:cs="Calibri"/>
                <w:b/>
                <w:bCs/>
                <w:iCs/>
              </w:rPr>
              <w:t xml:space="preserve"> </w:t>
            </w:r>
            <w:r w:rsidRPr="004C5305">
              <w:rPr>
                <w:rFonts w:ascii="Calibri" w:eastAsia="Calibri" w:hAnsi="Calibri" w:cs="Calibri"/>
                <w:b/>
                <w:bCs/>
                <w:iCs/>
              </w:rPr>
              <w:t>(nazionale, internazionale), legalità e solidarietà</w:t>
            </w:r>
          </w:p>
        </w:tc>
        <w:tc>
          <w:tcPr>
            <w:tcW w:w="1799" w:type="dxa"/>
            <w:shd w:val="clear" w:color="auto" w:fill="FFFFFF"/>
          </w:tcPr>
          <w:p w14:paraId="68962D2B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Rispettare le regole del convivere concordate</w:t>
            </w:r>
          </w:p>
        </w:tc>
        <w:tc>
          <w:tcPr>
            <w:tcW w:w="1861" w:type="dxa"/>
            <w:shd w:val="clear" w:color="auto" w:fill="FFFFFF"/>
          </w:tcPr>
          <w:p w14:paraId="644FC833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L’alunno</w:t>
            </w:r>
          </w:p>
          <w:p w14:paraId="63C036D9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rispetta le regole in modo inadeguato del convivere concordate</w:t>
            </w:r>
          </w:p>
        </w:tc>
        <w:tc>
          <w:tcPr>
            <w:tcW w:w="1761" w:type="dxa"/>
            <w:shd w:val="clear" w:color="auto" w:fill="FFFFFF"/>
          </w:tcPr>
          <w:p w14:paraId="6005195E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L’alunno</w:t>
            </w:r>
          </w:p>
          <w:p w14:paraId="3EAB12A0" w14:textId="5BD6EADE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Rispetta sufficientemente le regole del convivere concordate</w:t>
            </w:r>
          </w:p>
        </w:tc>
        <w:tc>
          <w:tcPr>
            <w:tcW w:w="1781" w:type="dxa"/>
            <w:shd w:val="clear" w:color="auto" w:fill="FFFFFF"/>
          </w:tcPr>
          <w:p w14:paraId="43F6580B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L’alunno</w:t>
            </w:r>
          </w:p>
          <w:p w14:paraId="5C9C889E" w14:textId="77777777" w:rsidR="004C5305" w:rsidRPr="00520B7F" w:rsidRDefault="004C5305" w:rsidP="004C5305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rispetta le regole in modo consapevole del convivere concordate</w:t>
            </w:r>
          </w:p>
          <w:p w14:paraId="7C320171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51" w:type="dxa"/>
            <w:shd w:val="clear" w:color="auto" w:fill="FFFFFF"/>
          </w:tcPr>
          <w:p w14:paraId="256E4968" w14:textId="77777777" w:rsidR="004C5305" w:rsidRPr="00520B7F" w:rsidRDefault="004C5305" w:rsidP="004C5305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 xml:space="preserve">L’alunno </w:t>
            </w:r>
          </w:p>
          <w:p w14:paraId="1302F047" w14:textId="77777777" w:rsidR="004C5305" w:rsidRPr="00520B7F" w:rsidRDefault="004C5305" w:rsidP="004C5305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rispetta le regole in modo consapevole e responsabile del convivere concordate</w:t>
            </w:r>
          </w:p>
          <w:p w14:paraId="72C890EF" w14:textId="77777777" w:rsidR="004C5305" w:rsidRPr="00520B7F" w:rsidRDefault="004C5305" w:rsidP="004C5305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Calibri" w:eastAsia="Arial" w:hAnsi="Calibri" w:cs="Calibri"/>
                <w:lang w:eastAsia="it-IT" w:bidi="it-IT"/>
              </w:rPr>
            </w:pPr>
          </w:p>
        </w:tc>
      </w:tr>
      <w:tr w:rsidR="004C5305" w:rsidRPr="004C5305" w14:paraId="5514B28E" w14:textId="77777777" w:rsidTr="00CF3803">
        <w:tc>
          <w:tcPr>
            <w:tcW w:w="1502" w:type="dxa"/>
            <w:shd w:val="clear" w:color="auto" w:fill="FFFFFF"/>
          </w:tcPr>
          <w:p w14:paraId="581B0F05" w14:textId="77777777" w:rsidR="004C5305" w:rsidRPr="004C5305" w:rsidRDefault="004C5305" w:rsidP="004C53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</w:rPr>
            </w:pPr>
            <w:r w:rsidRPr="004C5305">
              <w:rPr>
                <w:rFonts w:ascii="Calibri" w:eastAsia="Calibri" w:hAnsi="Calibri" w:cs="Calibri"/>
                <w:b/>
                <w:bCs/>
                <w:iCs/>
              </w:rPr>
              <w:t>Cittadinanza digitale</w:t>
            </w:r>
          </w:p>
        </w:tc>
        <w:tc>
          <w:tcPr>
            <w:tcW w:w="1799" w:type="dxa"/>
            <w:shd w:val="clear" w:color="auto" w:fill="FFFFFF"/>
          </w:tcPr>
          <w:p w14:paraId="211C11FA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Conoscere e utilizzare la rete e le netiquette, anche a fini didattici</w:t>
            </w:r>
          </w:p>
        </w:tc>
        <w:tc>
          <w:tcPr>
            <w:tcW w:w="1861" w:type="dxa"/>
            <w:shd w:val="clear" w:color="auto" w:fill="FFFFFF"/>
          </w:tcPr>
          <w:p w14:paraId="4CEA7185" w14:textId="77777777" w:rsidR="004C5305" w:rsidRPr="00520B7F" w:rsidRDefault="004C5305" w:rsidP="004C5305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5911E304" w14:textId="77777777" w:rsidR="004C5305" w:rsidRPr="00520B7F" w:rsidRDefault="004C5305" w:rsidP="004C5305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conosce e utilizza, in modo inadeguato la rete e le netiquette, anche a fini didattici</w:t>
            </w:r>
          </w:p>
        </w:tc>
        <w:tc>
          <w:tcPr>
            <w:tcW w:w="1761" w:type="dxa"/>
            <w:shd w:val="clear" w:color="auto" w:fill="FFFFFF"/>
          </w:tcPr>
          <w:p w14:paraId="1E3EF948" w14:textId="77777777" w:rsidR="004C5305" w:rsidRPr="00520B7F" w:rsidRDefault="004C5305" w:rsidP="004C5305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70EDF70D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 e utilizza con qualche incertezza, la rete e le netiquette, anche a fini didattici</w:t>
            </w:r>
          </w:p>
        </w:tc>
        <w:tc>
          <w:tcPr>
            <w:tcW w:w="1781" w:type="dxa"/>
            <w:shd w:val="clear" w:color="auto" w:fill="FFFFFF"/>
          </w:tcPr>
          <w:p w14:paraId="742B9AE4" w14:textId="77777777" w:rsidR="004C5305" w:rsidRPr="00520B7F" w:rsidRDefault="004C5305" w:rsidP="004C5305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47E20FB1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 e utilizza, autonomamente, la rete e le netiquette, anche a fini didattici</w:t>
            </w:r>
          </w:p>
        </w:tc>
        <w:tc>
          <w:tcPr>
            <w:tcW w:w="1751" w:type="dxa"/>
            <w:shd w:val="clear" w:color="auto" w:fill="FFFFFF"/>
          </w:tcPr>
          <w:p w14:paraId="4680E4AC" w14:textId="77777777" w:rsidR="004C5305" w:rsidRPr="00520B7F" w:rsidRDefault="004C5305" w:rsidP="004C5305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59D17F7D" w14:textId="77777777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 e utilizza, con consapevolezza e autonomamente, la rete e le netiquette, anche a fini didattici</w:t>
            </w:r>
          </w:p>
        </w:tc>
      </w:tr>
      <w:tr w:rsidR="004C5305" w:rsidRPr="004C5305" w14:paraId="1460D03C" w14:textId="77777777" w:rsidTr="00CF3803">
        <w:tc>
          <w:tcPr>
            <w:tcW w:w="1502" w:type="dxa"/>
            <w:shd w:val="clear" w:color="auto" w:fill="FFFFFF"/>
          </w:tcPr>
          <w:p w14:paraId="1612CAC1" w14:textId="77777777" w:rsidR="004C5305" w:rsidRPr="004C5305" w:rsidRDefault="004C5305" w:rsidP="004C530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</w:rPr>
            </w:pPr>
            <w:r w:rsidRPr="004C5305">
              <w:rPr>
                <w:rFonts w:ascii="Calibri" w:eastAsia="Calibri" w:hAnsi="Calibri" w:cs="Calibri"/>
                <w:b/>
                <w:bCs/>
                <w:iCs/>
              </w:rPr>
              <w:t>Sviluppo sostenibile, educazione ambientale, conoscenza e tutela del patrimonio e del territorio</w:t>
            </w:r>
          </w:p>
        </w:tc>
        <w:tc>
          <w:tcPr>
            <w:tcW w:w="1799" w:type="dxa"/>
            <w:shd w:val="clear" w:color="auto" w:fill="FFFFFF"/>
          </w:tcPr>
          <w:p w14:paraId="69F9076E" w14:textId="38BE8C20" w:rsidR="004C5305" w:rsidRPr="00520B7F" w:rsidRDefault="004C5305" w:rsidP="004C530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Conoscere e applicare, comportamenti idonei e corretti riguardo all’ambiente, all’igiene personale e alla scelta alimentare.</w:t>
            </w:r>
          </w:p>
        </w:tc>
        <w:tc>
          <w:tcPr>
            <w:tcW w:w="1861" w:type="dxa"/>
            <w:shd w:val="clear" w:color="auto" w:fill="FFFFFF"/>
          </w:tcPr>
          <w:p w14:paraId="119F0571" w14:textId="77777777" w:rsidR="004C5305" w:rsidRPr="00520B7F" w:rsidRDefault="004C5305" w:rsidP="004C5305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1CA08AE8" w14:textId="77777777" w:rsidR="004C5305" w:rsidRPr="00520B7F" w:rsidRDefault="004C5305" w:rsidP="004C5305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conosce parzialmente e applica in modo inadeguato comportamenti idonei e corretti riguardo all’ambiente, all’igiene personale e alla scelta alimentare.</w:t>
            </w:r>
          </w:p>
        </w:tc>
        <w:tc>
          <w:tcPr>
            <w:tcW w:w="1761" w:type="dxa"/>
            <w:shd w:val="clear" w:color="auto" w:fill="FFFFFF"/>
          </w:tcPr>
          <w:p w14:paraId="55FDAB5D" w14:textId="77777777" w:rsidR="004C5305" w:rsidRPr="00520B7F" w:rsidRDefault="004C5305" w:rsidP="004C5305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7FA3FAC1" w14:textId="5DC5EAD4" w:rsidR="004C5305" w:rsidRPr="00520B7F" w:rsidRDefault="004C5305" w:rsidP="004C5305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conosce e applica, con qualche incertezza, comportamenti idonei e corretti riguardo all’ambiente, all’igiene personale e alla scelta alimentare</w:t>
            </w:r>
          </w:p>
        </w:tc>
        <w:tc>
          <w:tcPr>
            <w:tcW w:w="1781" w:type="dxa"/>
            <w:shd w:val="clear" w:color="auto" w:fill="FFFFFF"/>
          </w:tcPr>
          <w:p w14:paraId="50D7B480" w14:textId="77777777" w:rsidR="004C5305" w:rsidRPr="00520B7F" w:rsidRDefault="004C5305" w:rsidP="004C5305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7E346C09" w14:textId="77777777" w:rsidR="004C5305" w:rsidRPr="00520B7F" w:rsidRDefault="004C5305" w:rsidP="004C5305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conosce e applica, autonomamente, comportamenti idonei e corretti riguardo all’ambiente, all’igiene personale e alla scelta alimentare.</w:t>
            </w:r>
          </w:p>
        </w:tc>
        <w:tc>
          <w:tcPr>
            <w:tcW w:w="1751" w:type="dxa"/>
            <w:shd w:val="clear" w:color="auto" w:fill="FFFFFF"/>
          </w:tcPr>
          <w:p w14:paraId="3C2197CC" w14:textId="77777777" w:rsidR="004C5305" w:rsidRPr="00520B7F" w:rsidRDefault="004C5305" w:rsidP="004C5305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6FC930C4" w14:textId="308BBC15" w:rsidR="004C5305" w:rsidRPr="00520B7F" w:rsidRDefault="004C5305" w:rsidP="004C5305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conosce e applica, con consapevolezza e autonomamente, comportamenti idonei e corretti riguardo all’ambiente, all’igiene personale e alla scelta alimentare.</w:t>
            </w:r>
          </w:p>
        </w:tc>
      </w:tr>
    </w:tbl>
    <w:p w14:paraId="79C4807A" w14:textId="77777777" w:rsidR="004C5305" w:rsidRPr="004C5305" w:rsidRDefault="004C5305" w:rsidP="004C5305">
      <w:pPr>
        <w:rPr>
          <w:rFonts w:ascii="Times New Roman" w:hAnsi="Times New Roman" w:cs="Times New Roman"/>
          <w:b/>
          <w:bCs/>
        </w:rPr>
      </w:pPr>
    </w:p>
    <w:p w14:paraId="49EF007B" w14:textId="005E0BEA" w:rsidR="004C5305" w:rsidRDefault="004C5305">
      <w:pPr>
        <w:rPr>
          <w:rFonts w:ascii="Times New Roman" w:hAnsi="Times New Roman" w:cs="Times New Roman"/>
        </w:rPr>
      </w:pPr>
    </w:p>
    <w:p w14:paraId="32FBC1FC" w14:textId="7F4DC04E" w:rsidR="00980672" w:rsidRDefault="00980672">
      <w:pPr>
        <w:rPr>
          <w:rFonts w:ascii="Times New Roman" w:hAnsi="Times New Roman" w:cs="Times New Roman"/>
        </w:rPr>
      </w:pPr>
    </w:p>
    <w:p w14:paraId="64D75DCE" w14:textId="35369036" w:rsidR="00980672" w:rsidRDefault="00980672">
      <w:pPr>
        <w:rPr>
          <w:rFonts w:ascii="Times New Roman" w:hAnsi="Times New Roman" w:cs="Times New Roman"/>
        </w:rPr>
      </w:pPr>
    </w:p>
    <w:p w14:paraId="0947426F" w14:textId="0DCC557F" w:rsidR="00980672" w:rsidRDefault="00980672">
      <w:pPr>
        <w:rPr>
          <w:rFonts w:ascii="Times New Roman" w:hAnsi="Times New Roman" w:cs="Times New Roman"/>
        </w:rPr>
      </w:pPr>
    </w:p>
    <w:p w14:paraId="72F8B350" w14:textId="4A03FD85" w:rsidR="00980672" w:rsidRDefault="00980672">
      <w:pPr>
        <w:rPr>
          <w:rFonts w:ascii="Times New Roman" w:hAnsi="Times New Roman" w:cs="Times New Roman"/>
        </w:rPr>
      </w:pPr>
    </w:p>
    <w:p w14:paraId="1621C218" w14:textId="77777777" w:rsidR="00980672" w:rsidRDefault="00980672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73"/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57"/>
        <w:gridCol w:w="1614"/>
        <w:gridCol w:w="1926"/>
        <w:gridCol w:w="1614"/>
        <w:gridCol w:w="1779"/>
        <w:gridCol w:w="1881"/>
      </w:tblGrid>
      <w:tr w:rsidR="00520B7F" w:rsidRPr="00354885" w14:paraId="15A955D1" w14:textId="77777777" w:rsidTr="00980672">
        <w:tc>
          <w:tcPr>
            <w:tcW w:w="10471" w:type="dxa"/>
            <w:gridSpan w:val="6"/>
            <w:shd w:val="clear" w:color="auto" w:fill="FF00FF"/>
          </w:tcPr>
          <w:p w14:paraId="447D4ABF" w14:textId="77777777" w:rsidR="00520B7F" w:rsidRPr="00354885" w:rsidRDefault="00520B7F" w:rsidP="009806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54885">
              <w:rPr>
                <w:rFonts w:ascii="Calibri" w:eastAsia="Calibri" w:hAnsi="Calibri" w:cs="Times New Roman"/>
                <w:b/>
                <w:bCs/>
              </w:rPr>
              <w:lastRenderedPageBreak/>
              <w:t>COMPETENZA CHIAVE EUROPEA: Competenza in materia di cittadinanza</w:t>
            </w:r>
          </w:p>
        </w:tc>
      </w:tr>
      <w:tr w:rsidR="00520B7F" w:rsidRPr="00354885" w14:paraId="730E54C7" w14:textId="77777777" w:rsidTr="00980672">
        <w:tc>
          <w:tcPr>
            <w:tcW w:w="10471" w:type="dxa"/>
            <w:gridSpan w:val="6"/>
            <w:shd w:val="clear" w:color="auto" w:fill="FF00FF"/>
          </w:tcPr>
          <w:p w14:paraId="1C4DE31B" w14:textId="77777777" w:rsidR="00520B7F" w:rsidRPr="00354885" w:rsidRDefault="00520B7F" w:rsidP="009806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54885">
              <w:rPr>
                <w:rFonts w:ascii="Calibri" w:eastAsia="Calibri" w:hAnsi="Calibri" w:cs="Times New Roman"/>
                <w:b/>
                <w:bCs/>
              </w:rPr>
              <w:t>Disciplina: EDUCAZIONE CIVICA</w:t>
            </w:r>
            <w:r w:rsidRPr="00354885">
              <w:rPr>
                <w:rFonts w:ascii="Calibri" w:eastAsia="Calibri" w:hAnsi="Calibri" w:cs="Times New Roman"/>
              </w:rPr>
              <w:t xml:space="preserve"> Class</w:t>
            </w:r>
            <w:r>
              <w:rPr>
                <w:rFonts w:ascii="Calibri" w:eastAsia="Calibri" w:hAnsi="Calibri" w:cs="Times New Roman"/>
              </w:rPr>
              <w:t>i</w:t>
            </w:r>
            <w:r w:rsidRPr="00354885">
              <w:rPr>
                <w:rFonts w:ascii="Calibri" w:eastAsia="Calibri" w:hAnsi="Calibri" w:cs="Times New Roman"/>
              </w:rPr>
              <w:t>: 3^-4^-5^</w:t>
            </w:r>
          </w:p>
        </w:tc>
      </w:tr>
      <w:tr w:rsidR="00520B7F" w:rsidRPr="00354885" w14:paraId="697A6AC3" w14:textId="77777777" w:rsidTr="00980672">
        <w:tc>
          <w:tcPr>
            <w:tcW w:w="10471" w:type="dxa"/>
            <w:gridSpan w:val="6"/>
            <w:shd w:val="clear" w:color="auto" w:fill="FF00FF"/>
          </w:tcPr>
          <w:p w14:paraId="07D74B8F" w14:textId="77777777" w:rsidR="00520B7F" w:rsidRPr="00354885" w:rsidRDefault="00520B7F" w:rsidP="009806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354885">
              <w:rPr>
                <w:rFonts w:ascii="Calibri" w:eastAsia="Calibri" w:hAnsi="Calibri" w:cs="Times New Roman"/>
                <w:b/>
                <w:bCs/>
              </w:rPr>
              <w:t>Definizione del livello</w:t>
            </w:r>
          </w:p>
        </w:tc>
      </w:tr>
      <w:tr w:rsidR="00520B7F" w:rsidRPr="00354885" w14:paraId="66AEF0BC" w14:textId="77777777" w:rsidTr="00980672">
        <w:tc>
          <w:tcPr>
            <w:tcW w:w="1657" w:type="dxa"/>
            <w:shd w:val="clear" w:color="auto" w:fill="FF00FF"/>
          </w:tcPr>
          <w:p w14:paraId="185EB56D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54885">
              <w:rPr>
                <w:rFonts w:ascii="Calibri" w:eastAsia="Calibri" w:hAnsi="Calibri" w:cs="Times New Roman"/>
                <w:b/>
                <w:bCs/>
              </w:rPr>
              <w:t>NUCLEO TEMATICO</w:t>
            </w:r>
          </w:p>
        </w:tc>
        <w:tc>
          <w:tcPr>
            <w:tcW w:w="1614" w:type="dxa"/>
            <w:shd w:val="clear" w:color="auto" w:fill="FF00FF"/>
          </w:tcPr>
          <w:p w14:paraId="0462D05F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54885">
              <w:rPr>
                <w:rFonts w:ascii="Calibri" w:eastAsia="Calibri" w:hAnsi="Calibri" w:cs="Times New Roman"/>
                <w:b/>
                <w:bCs/>
              </w:rPr>
              <w:t>OBIETTIVI OGGETTO DI VALUTAZIONE</w:t>
            </w:r>
          </w:p>
        </w:tc>
        <w:tc>
          <w:tcPr>
            <w:tcW w:w="1926" w:type="dxa"/>
            <w:shd w:val="clear" w:color="auto" w:fill="FF00FF"/>
          </w:tcPr>
          <w:p w14:paraId="5DE081B6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54885">
              <w:rPr>
                <w:rFonts w:ascii="Calibri" w:eastAsia="Calibri" w:hAnsi="Calibri" w:cs="Times New Roman"/>
                <w:b/>
                <w:bCs/>
              </w:rPr>
              <w:t>LIVELLO IN VIA DI PRIMA ACQUISIZIONE</w:t>
            </w:r>
          </w:p>
        </w:tc>
        <w:tc>
          <w:tcPr>
            <w:tcW w:w="1614" w:type="dxa"/>
            <w:shd w:val="clear" w:color="auto" w:fill="FF00FF"/>
          </w:tcPr>
          <w:p w14:paraId="08DCFB9C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54885">
              <w:rPr>
                <w:rFonts w:ascii="Calibri" w:eastAsia="Calibri" w:hAnsi="Calibri" w:cs="Times New Roman"/>
                <w:b/>
                <w:bCs/>
              </w:rPr>
              <w:t>LIVELLO BASE</w:t>
            </w:r>
          </w:p>
        </w:tc>
        <w:tc>
          <w:tcPr>
            <w:tcW w:w="1779" w:type="dxa"/>
            <w:shd w:val="clear" w:color="auto" w:fill="FF00FF"/>
          </w:tcPr>
          <w:p w14:paraId="20AD5701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54885">
              <w:rPr>
                <w:rFonts w:ascii="Calibri" w:eastAsia="Calibri" w:hAnsi="Calibri" w:cs="Times New Roman"/>
                <w:b/>
                <w:bCs/>
              </w:rPr>
              <w:t>LIVELLO INTERMEDIO</w:t>
            </w:r>
          </w:p>
        </w:tc>
        <w:tc>
          <w:tcPr>
            <w:tcW w:w="1881" w:type="dxa"/>
            <w:shd w:val="clear" w:color="auto" w:fill="FF00FF"/>
          </w:tcPr>
          <w:p w14:paraId="34EF9835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354885">
              <w:rPr>
                <w:rFonts w:ascii="Calibri" w:eastAsia="Calibri" w:hAnsi="Calibri" w:cs="Times New Roman"/>
                <w:b/>
                <w:bCs/>
              </w:rPr>
              <w:t>LIVELLO AVANZATO</w:t>
            </w:r>
          </w:p>
        </w:tc>
      </w:tr>
      <w:tr w:rsidR="00520B7F" w:rsidRPr="00354885" w14:paraId="5467246C" w14:textId="77777777" w:rsidTr="00980672">
        <w:tc>
          <w:tcPr>
            <w:tcW w:w="1657" w:type="dxa"/>
            <w:shd w:val="clear" w:color="auto" w:fill="FFFFFF"/>
          </w:tcPr>
          <w:p w14:paraId="60564113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</w:rPr>
            </w:pPr>
            <w:r w:rsidRPr="00354885">
              <w:rPr>
                <w:rFonts w:ascii="Calibri" w:eastAsia="Calibri" w:hAnsi="Calibri" w:cs="Calibri"/>
                <w:b/>
                <w:bCs/>
                <w:iCs/>
              </w:rPr>
              <w:t>Costituzione, diritto</w:t>
            </w:r>
            <w:r>
              <w:rPr>
                <w:rFonts w:ascii="Calibri" w:eastAsia="Calibri" w:hAnsi="Calibri" w:cs="Calibri"/>
                <w:b/>
                <w:bCs/>
                <w:iCs/>
              </w:rPr>
              <w:t xml:space="preserve"> </w:t>
            </w:r>
            <w:r w:rsidRPr="00354885">
              <w:rPr>
                <w:rFonts w:ascii="Calibri" w:eastAsia="Calibri" w:hAnsi="Calibri" w:cs="Calibri"/>
                <w:b/>
                <w:bCs/>
                <w:iCs/>
              </w:rPr>
              <w:t>(nazionale, internazionale), legalità e solidarietà</w:t>
            </w:r>
          </w:p>
        </w:tc>
        <w:tc>
          <w:tcPr>
            <w:tcW w:w="1614" w:type="dxa"/>
            <w:shd w:val="clear" w:color="auto" w:fill="FFFFFF"/>
          </w:tcPr>
          <w:p w14:paraId="680B5B81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Conoscere e applicare, le regole della convivenza civile nel rispetto di sé e degli altri.</w:t>
            </w:r>
          </w:p>
          <w:p w14:paraId="16C24965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Riconoscere i simboli dell’identità nazionale e i principi fondamentali della Carta Costituzionale</w:t>
            </w:r>
          </w:p>
          <w:p w14:paraId="36865FE3" w14:textId="3C2F428A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(4^-5^)</w:t>
            </w:r>
          </w:p>
        </w:tc>
        <w:tc>
          <w:tcPr>
            <w:tcW w:w="1926" w:type="dxa"/>
            <w:shd w:val="clear" w:color="auto" w:fill="FFFFFF"/>
          </w:tcPr>
          <w:p w14:paraId="5C196A25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L’alunno</w:t>
            </w:r>
          </w:p>
          <w:p w14:paraId="5609EFBF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 e applica, parzialmente e in modo inadeguato, le regole della convivenza civile nel rispetto di sé e degli altri, i simboli dell’identità nazionale e i principi fondamentali della Carta Costituzionale</w:t>
            </w:r>
          </w:p>
        </w:tc>
        <w:tc>
          <w:tcPr>
            <w:tcW w:w="1614" w:type="dxa"/>
            <w:shd w:val="clear" w:color="auto" w:fill="FFFFFF"/>
          </w:tcPr>
          <w:p w14:paraId="563F5837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L’alunno</w:t>
            </w:r>
          </w:p>
          <w:p w14:paraId="57280A0D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 e applica, con qualche incertezza, le regole della convivenza civile nel rispetto di sé e degli altri;</w:t>
            </w:r>
          </w:p>
          <w:p w14:paraId="361666EC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riconosce i simboli dell’identità nazionale e i principi fondamentali della Carta Costituzionale.</w:t>
            </w:r>
          </w:p>
        </w:tc>
        <w:tc>
          <w:tcPr>
            <w:tcW w:w="1779" w:type="dxa"/>
            <w:shd w:val="clear" w:color="auto" w:fill="FFFFFF"/>
          </w:tcPr>
          <w:p w14:paraId="1477292E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L’alunno</w:t>
            </w:r>
          </w:p>
          <w:p w14:paraId="3A737B17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 e applica, autonomamente, le regole della convivenza civile nel rispetto di sé e degli altri; riconosce in modo appropriato i simboli dell’identità nazionale e i principi fondamentali della Carta Costituzionale</w:t>
            </w:r>
          </w:p>
        </w:tc>
        <w:tc>
          <w:tcPr>
            <w:tcW w:w="1881" w:type="dxa"/>
            <w:shd w:val="clear" w:color="auto" w:fill="FFFFFF"/>
          </w:tcPr>
          <w:p w14:paraId="7B45EFBA" w14:textId="77777777" w:rsidR="00520B7F" w:rsidRPr="00520B7F" w:rsidRDefault="00520B7F" w:rsidP="00980672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 xml:space="preserve">L’alunno </w:t>
            </w:r>
          </w:p>
          <w:p w14:paraId="450AB29F" w14:textId="77777777" w:rsidR="00520B7F" w:rsidRPr="00520B7F" w:rsidRDefault="00520B7F" w:rsidP="00980672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conosce e applica, con consapevolezza e autonomamente, le regole della convivenza civile nel rispetto di sé e degli altri; riconosce in modo appropriato e sicuro simboli dell’identità nazionale e i principi fondamentali della Carta Costituzionale</w:t>
            </w:r>
          </w:p>
          <w:p w14:paraId="467367EF" w14:textId="77777777" w:rsidR="00520B7F" w:rsidRPr="00520B7F" w:rsidRDefault="00520B7F" w:rsidP="00980672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rPr>
                <w:rFonts w:ascii="Calibri" w:eastAsia="Arial" w:hAnsi="Calibri" w:cs="Calibri"/>
                <w:lang w:eastAsia="it-IT" w:bidi="it-IT"/>
              </w:rPr>
            </w:pPr>
          </w:p>
        </w:tc>
      </w:tr>
      <w:tr w:rsidR="00520B7F" w:rsidRPr="00354885" w14:paraId="4DB434E4" w14:textId="77777777" w:rsidTr="00980672">
        <w:tc>
          <w:tcPr>
            <w:tcW w:w="1657" w:type="dxa"/>
            <w:shd w:val="clear" w:color="auto" w:fill="FFFFFF"/>
          </w:tcPr>
          <w:p w14:paraId="13ED32F5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</w:rPr>
            </w:pPr>
            <w:r w:rsidRPr="00354885">
              <w:rPr>
                <w:rFonts w:ascii="Calibri" w:eastAsia="Calibri" w:hAnsi="Calibri" w:cs="Calibri"/>
                <w:b/>
                <w:bCs/>
                <w:iCs/>
              </w:rPr>
              <w:t>Cittadinanza digitale</w:t>
            </w:r>
          </w:p>
        </w:tc>
        <w:tc>
          <w:tcPr>
            <w:tcW w:w="1614" w:type="dxa"/>
            <w:shd w:val="clear" w:color="auto" w:fill="FFFFFF"/>
          </w:tcPr>
          <w:p w14:paraId="0DC88DD0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54885">
              <w:rPr>
                <w:rFonts w:ascii="Calibri" w:eastAsia="Calibri" w:hAnsi="Calibri" w:cs="Calibri"/>
              </w:rPr>
              <w:t>Conoscere, l’ambiente digitale e interagire, applicando i giusti comportamenti di tutela dell’identità e di prevenzione del cyberbullismo</w:t>
            </w:r>
          </w:p>
        </w:tc>
        <w:tc>
          <w:tcPr>
            <w:tcW w:w="1926" w:type="dxa"/>
            <w:shd w:val="clear" w:color="auto" w:fill="FFFFFF"/>
          </w:tcPr>
          <w:p w14:paraId="61F52FDD" w14:textId="77777777" w:rsidR="00520B7F" w:rsidRPr="00520B7F" w:rsidRDefault="00520B7F" w:rsidP="0098067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163A202F" w14:textId="77777777" w:rsidR="00520B7F" w:rsidRPr="00520B7F" w:rsidRDefault="00520B7F" w:rsidP="0098067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conosce parzialmente,</w:t>
            </w:r>
          </w:p>
          <w:p w14:paraId="4EF157F5" w14:textId="77777777" w:rsidR="00520B7F" w:rsidRPr="00520B7F" w:rsidRDefault="00520B7F" w:rsidP="0098067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l’ambiente digitale e interagisce, in modo inadeguato, nell’applicazione dei giusti comportamenti di tutela dell’identità e di prevenzione del cyberbullismo</w:t>
            </w:r>
          </w:p>
        </w:tc>
        <w:tc>
          <w:tcPr>
            <w:tcW w:w="1614" w:type="dxa"/>
            <w:shd w:val="clear" w:color="auto" w:fill="FFFFFF"/>
          </w:tcPr>
          <w:p w14:paraId="1BC82447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68247C33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 l’ambiente digitale e interagisce, con qualche incertezza, applicando i giusti</w:t>
            </w:r>
          </w:p>
          <w:p w14:paraId="5ABDAA82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comportamenti di tutela dell’identità e di prevenzione del cyberbullismo</w:t>
            </w:r>
          </w:p>
        </w:tc>
        <w:tc>
          <w:tcPr>
            <w:tcW w:w="1779" w:type="dxa"/>
            <w:shd w:val="clear" w:color="auto" w:fill="FFFFFF"/>
          </w:tcPr>
          <w:p w14:paraId="39433257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61EF09C5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conosce, in modo consapevole, l’ambiente digitale e interagisce, autonomamente, applicando i giusti comportamenti di tutela dell’identità e di prevenzione del cyberbullismo.</w:t>
            </w:r>
          </w:p>
        </w:tc>
        <w:tc>
          <w:tcPr>
            <w:tcW w:w="1881" w:type="dxa"/>
            <w:shd w:val="clear" w:color="auto" w:fill="FFFFFF"/>
          </w:tcPr>
          <w:p w14:paraId="2A56C66D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5E0700BD" w14:textId="77777777" w:rsidR="00520B7F" w:rsidRPr="00520B7F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20B7F">
              <w:rPr>
                <w:rFonts w:ascii="Calibri" w:eastAsia="Calibri" w:hAnsi="Calibri" w:cs="Calibri"/>
              </w:rPr>
              <w:t>conosce, in modo approfondito, l’ambiente digitale e interagisce, con consapevolezza e autonomamente, applicando i giusti comportamenti di tutela dell’identità e di prevenzione del cyberbullismo</w:t>
            </w:r>
          </w:p>
        </w:tc>
      </w:tr>
      <w:tr w:rsidR="00520B7F" w:rsidRPr="00354885" w14:paraId="4337511B" w14:textId="77777777" w:rsidTr="00980672">
        <w:tc>
          <w:tcPr>
            <w:tcW w:w="1657" w:type="dxa"/>
            <w:shd w:val="clear" w:color="auto" w:fill="FFFFFF"/>
          </w:tcPr>
          <w:p w14:paraId="155DEDB1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Cs/>
              </w:rPr>
            </w:pPr>
            <w:r w:rsidRPr="00354885">
              <w:rPr>
                <w:rFonts w:ascii="Calibri" w:eastAsia="Calibri" w:hAnsi="Calibri" w:cs="Calibri"/>
                <w:b/>
                <w:bCs/>
                <w:iCs/>
              </w:rPr>
              <w:t>Sviluppo sostenibile, educazione ambientale, conoscenza e tutela del patrimonio e del territorio</w:t>
            </w:r>
          </w:p>
        </w:tc>
        <w:tc>
          <w:tcPr>
            <w:tcW w:w="1614" w:type="dxa"/>
            <w:shd w:val="clear" w:color="auto" w:fill="FFFFFF"/>
          </w:tcPr>
          <w:p w14:paraId="4F745121" w14:textId="77777777" w:rsidR="00520B7F" w:rsidRPr="00354885" w:rsidRDefault="00520B7F" w:rsidP="0098067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54885">
              <w:rPr>
                <w:rFonts w:ascii="Calibri" w:eastAsia="Calibri" w:hAnsi="Calibri" w:cs="Calibri"/>
              </w:rPr>
              <w:t>Adottare atteggiamenti responsabili per la difesa e la tutela della persona dell’ambiente e della collettività</w:t>
            </w:r>
          </w:p>
        </w:tc>
        <w:tc>
          <w:tcPr>
            <w:tcW w:w="1926" w:type="dxa"/>
            <w:shd w:val="clear" w:color="auto" w:fill="FFFFFF"/>
          </w:tcPr>
          <w:p w14:paraId="3C5930CF" w14:textId="77777777" w:rsidR="00520B7F" w:rsidRPr="00520B7F" w:rsidRDefault="00520B7F" w:rsidP="0098067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44B25C86" w14:textId="77777777" w:rsidR="00520B7F" w:rsidRPr="00520B7F" w:rsidRDefault="00520B7F" w:rsidP="00980672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adotta, in modo inadeguato, atteggiamenti per la difesa e la tutela della persona dell’ambiente e della collettività</w:t>
            </w:r>
          </w:p>
        </w:tc>
        <w:tc>
          <w:tcPr>
            <w:tcW w:w="1614" w:type="dxa"/>
            <w:shd w:val="clear" w:color="auto" w:fill="FFFFFF"/>
          </w:tcPr>
          <w:p w14:paraId="09946D08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1E27720C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adotta, con qualche incertezza, atteggiamenti per la difesa e la tutela della persona dell’ambiente e della collettività</w:t>
            </w:r>
          </w:p>
        </w:tc>
        <w:tc>
          <w:tcPr>
            <w:tcW w:w="1779" w:type="dxa"/>
            <w:shd w:val="clear" w:color="auto" w:fill="FFFFFF"/>
          </w:tcPr>
          <w:p w14:paraId="6A4EFB4B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730B4A47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adotta in modo responsabile atteggiamenti per la difesa e la tutela della persona dell’ambiente e della collettività</w:t>
            </w:r>
          </w:p>
        </w:tc>
        <w:tc>
          <w:tcPr>
            <w:tcW w:w="1881" w:type="dxa"/>
            <w:shd w:val="clear" w:color="auto" w:fill="FFFFFF"/>
          </w:tcPr>
          <w:p w14:paraId="132D846D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L’alunno</w:t>
            </w:r>
          </w:p>
          <w:p w14:paraId="543DFC2C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  <w:r w:rsidRPr="00520B7F">
              <w:rPr>
                <w:rFonts w:ascii="Calibri" w:eastAsia="Arial" w:hAnsi="Calibri" w:cs="Calibri"/>
                <w:lang w:eastAsia="it-IT" w:bidi="it-IT"/>
              </w:rPr>
              <w:t>adotta in modo consapevole e responsabile atteggiamenti per la difesa e la tutela della persona dell’ambiente e della collettività</w:t>
            </w:r>
          </w:p>
          <w:p w14:paraId="69001520" w14:textId="77777777" w:rsidR="00520B7F" w:rsidRPr="00520B7F" w:rsidRDefault="00520B7F" w:rsidP="00980672">
            <w:pPr>
              <w:spacing w:after="0" w:line="240" w:lineRule="auto"/>
              <w:rPr>
                <w:rFonts w:ascii="Calibri" w:eastAsia="Arial" w:hAnsi="Calibri" w:cs="Calibri"/>
                <w:lang w:eastAsia="it-IT" w:bidi="it-IT"/>
              </w:rPr>
            </w:pPr>
          </w:p>
        </w:tc>
      </w:tr>
    </w:tbl>
    <w:p w14:paraId="080F0D48" w14:textId="77777777" w:rsidR="00520B7F" w:rsidRPr="00980672" w:rsidRDefault="00520B7F" w:rsidP="00980672"/>
    <w:sectPr w:rsidR="00520B7F" w:rsidRPr="00980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5"/>
    <w:rsid w:val="000D16E4"/>
    <w:rsid w:val="004C5305"/>
    <w:rsid w:val="00520B7F"/>
    <w:rsid w:val="006A3A1E"/>
    <w:rsid w:val="00980672"/>
    <w:rsid w:val="00D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58FD"/>
  <w15:docId w15:val="{E26667A8-F960-4C4C-8E13-2226D197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Ruggiero</dc:creator>
  <cp:lastModifiedBy>Sabrina Ruggiero</cp:lastModifiedBy>
  <cp:revision>2</cp:revision>
  <dcterms:created xsi:type="dcterms:W3CDTF">2021-12-03T20:49:00Z</dcterms:created>
  <dcterms:modified xsi:type="dcterms:W3CDTF">2021-12-03T20:49:00Z</dcterms:modified>
</cp:coreProperties>
</file>