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36" w:rsidRDefault="00231E84" w:rsidP="00231E84">
      <w:pPr>
        <w:jc w:val="center"/>
        <w:rPr>
          <w:rFonts w:ascii="Calibri" w:hAnsi="Calibri"/>
          <w:sz w:val="18"/>
          <w:szCs w:val="18"/>
        </w:rPr>
      </w:pPr>
      <w:r>
        <w:rPr>
          <w:rFonts w:ascii="Calibri" w:hAnsi="Calibri"/>
          <w:sz w:val="18"/>
          <w:szCs w:val="18"/>
        </w:rPr>
        <w:t xml:space="preserve">                                                                                                                                           </w:t>
      </w:r>
      <w:r w:rsidR="00525C69">
        <w:rPr>
          <w:rFonts w:ascii="Calibri" w:hAnsi="Calibri"/>
          <w:sz w:val="18"/>
          <w:szCs w:val="18"/>
        </w:rPr>
        <w:t xml:space="preserve">Al  </w:t>
      </w:r>
      <w:r w:rsidR="00900D36" w:rsidRPr="00590879">
        <w:rPr>
          <w:rFonts w:ascii="Calibri" w:hAnsi="Calibri"/>
          <w:sz w:val="18"/>
          <w:szCs w:val="18"/>
        </w:rPr>
        <w:t>Dirigente scolastico dell’Istit</w:t>
      </w:r>
      <w:r w:rsidR="003772C6">
        <w:rPr>
          <w:rFonts w:ascii="Calibri" w:hAnsi="Calibri"/>
          <w:sz w:val="18"/>
          <w:szCs w:val="18"/>
        </w:rPr>
        <w:t>uto Comprensivo “Esperia</w:t>
      </w:r>
      <w:r w:rsidR="00900D36" w:rsidRPr="00590879">
        <w:rPr>
          <w:rFonts w:ascii="Calibri" w:hAnsi="Calibri"/>
          <w:sz w:val="18"/>
          <w:szCs w:val="18"/>
        </w:rPr>
        <w:t>”</w:t>
      </w:r>
    </w:p>
    <w:p w:rsidR="00525C69" w:rsidRDefault="00525C69" w:rsidP="00231E84">
      <w:pPr>
        <w:jc w:val="center"/>
        <w:rPr>
          <w:rFonts w:ascii="Calibri" w:hAnsi="Calibri"/>
          <w:sz w:val="18"/>
          <w:szCs w:val="18"/>
        </w:rPr>
      </w:pPr>
      <w:bookmarkStart w:id="0" w:name="_GoBack"/>
      <w:bookmarkEnd w:id="0"/>
    </w:p>
    <w:p w:rsidR="00900D36" w:rsidRDefault="00900D36" w:rsidP="00900D36">
      <w:pPr>
        <w:pStyle w:val="Intestazione"/>
        <w:tabs>
          <w:tab w:val="left" w:pos="1134"/>
        </w:tabs>
        <w:ind w:left="1134" w:hanging="1134"/>
        <w:jc w:val="both"/>
        <w:rPr>
          <w:rFonts w:ascii="Calibri" w:hAnsi="Calibri"/>
          <w:b/>
          <w:sz w:val="20"/>
          <w:szCs w:val="20"/>
        </w:rPr>
      </w:pPr>
      <w:r>
        <w:rPr>
          <w:rFonts w:ascii="Calibri" w:hAnsi="Calibri"/>
          <w:b/>
          <w:sz w:val="20"/>
          <w:szCs w:val="20"/>
        </w:rPr>
        <w:t>OGGETTO:</w:t>
      </w:r>
      <w:r>
        <w:rPr>
          <w:rFonts w:ascii="Calibri" w:hAnsi="Calibri"/>
          <w:b/>
          <w:sz w:val="20"/>
          <w:szCs w:val="20"/>
        </w:rPr>
        <w:tab/>
        <w:t xml:space="preserve">ISCRIZIONI SCUOLA SECONDARIA DI I GRADO </w:t>
      </w:r>
      <w:r w:rsidR="00ED5984">
        <w:rPr>
          <w:rFonts w:ascii="Calibri" w:hAnsi="Calibri"/>
          <w:b/>
          <w:sz w:val="20"/>
          <w:szCs w:val="20"/>
        </w:rPr>
        <w:t xml:space="preserve">A.S. 2018/2019 </w:t>
      </w:r>
      <w:r>
        <w:rPr>
          <w:rFonts w:ascii="Calibri" w:hAnsi="Calibri"/>
          <w:b/>
          <w:sz w:val="20"/>
          <w:szCs w:val="20"/>
        </w:rPr>
        <w:t xml:space="preserve">- RICHIESTA DI PARTECIPAZIONE ALLE PROVE </w:t>
      </w:r>
      <w:r w:rsidRPr="00900D36">
        <w:rPr>
          <w:rFonts w:ascii="Calibri" w:hAnsi="Calibri"/>
          <w:b/>
          <w:sz w:val="20"/>
          <w:szCs w:val="20"/>
        </w:rPr>
        <w:t>ORIENTATIVO-ATTITUDINALI PER INSERIMENTO INDIRIZZO MUSICALE</w:t>
      </w:r>
    </w:p>
    <w:p w:rsidR="00900D36" w:rsidRPr="00590879" w:rsidRDefault="00900D36" w:rsidP="00900D36">
      <w:pPr>
        <w:pStyle w:val="Intestazione"/>
        <w:tabs>
          <w:tab w:val="clear" w:pos="4819"/>
          <w:tab w:val="clear" w:pos="9638"/>
          <w:tab w:val="left" w:pos="6750"/>
        </w:tabs>
        <w:jc w:val="both"/>
        <w:rPr>
          <w:rFonts w:ascii="Calibri" w:hAnsi="Calibri"/>
          <w:b/>
          <w:sz w:val="18"/>
          <w:szCs w:val="1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26"/>
        <w:gridCol w:w="2693"/>
        <w:gridCol w:w="425"/>
        <w:gridCol w:w="4500"/>
      </w:tblGrid>
      <w:tr w:rsidR="00900D36" w:rsidRPr="00590879" w:rsidTr="00ED5984">
        <w:trPr>
          <w:trHeight w:val="454"/>
        </w:trPr>
        <w:tc>
          <w:tcPr>
            <w:tcW w:w="10420" w:type="dxa"/>
            <w:gridSpan w:val="5"/>
            <w:tcBorders>
              <w:top w:val="nil"/>
              <w:left w:val="nil"/>
              <w:bottom w:val="single" w:sz="4" w:space="0" w:color="auto"/>
              <w:right w:val="nil"/>
            </w:tcBorders>
          </w:tcPr>
          <w:p w:rsidR="00900D36" w:rsidRPr="00590879" w:rsidRDefault="00900D36" w:rsidP="001B7796">
            <w:pPr>
              <w:jc w:val="both"/>
              <w:rPr>
                <w:rFonts w:ascii="Calibri" w:hAnsi="Calibri"/>
                <w:sz w:val="18"/>
                <w:szCs w:val="18"/>
              </w:rPr>
            </w:pPr>
            <w:r w:rsidRPr="00590879">
              <w:rPr>
                <w:rFonts w:ascii="Calibri" w:hAnsi="Calibri"/>
                <w:sz w:val="18"/>
                <w:szCs w:val="18"/>
              </w:rPr>
              <w:t>Il/La sottoscritto/a:</w:t>
            </w:r>
          </w:p>
        </w:tc>
      </w:tr>
      <w:tr w:rsidR="00900D36" w:rsidRPr="00590879" w:rsidTr="00ED5984">
        <w:trPr>
          <w:trHeight w:val="454"/>
        </w:trPr>
        <w:tc>
          <w:tcPr>
            <w:tcW w:w="2376" w:type="dxa"/>
            <w:tcBorders>
              <w:top w:val="single" w:sz="4" w:space="0" w:color="auto"/>
            </w:tcBorders>
            <w:vAlign w:val="center"/>
          </w:tcPr>
          <w:p w:rsidR="00900D36" w:rsidRPr="00590879" w:rsidRDefault="00900D36" w:rsidP="001B7796">
            <w:pPr>
              <w:rPr>
                <w:rFonts w:ascii="Calibri" w:hAnsi="Calibri"/>
                <w:sz w:val="18"/>
                <w:szCs w:val="18"/>
              </w:rPr>
            </w:pPr>
            <w:r w:rsidRPr="00590879">
              <w:rPr>
                <w:rFonts w:ascii="Calibri" w:hAnsi="Calibri"/>
                <w:sz w:val="18"/>
                <w:szCs w:val="18"/>
              </w:rPr>
              <w:t>COGNOME</w:t>
            </w:r>
          </w:p>
        </w:tc>
        <w:tc>
          <w:tcPr>
            <w:tcW w:w="8044" w:type="dxa"/>
            <w:gridSpan w:val="4"/>
            <w:tcBorders>
              <w:top w:val="single" w:sz="4" w:space="0" w:color="auto"/>
            </w:tcBorders>
            <w:vAlign w:val="center"/>
          </w:tcPr>
          <w:p w:rsidR="00900D36" w:rsidRPr="00590879" w:rsidRDefault="00900D36" w:rsidP="001B7796">
            <w:pPr>
              <w:jc w:val="center"/>
              <w:rPr>
                <w:rFonts w:ascii="Calibri" w:hAnsi="Calibri"/>
                <w:sz w:val="18"/>
                <w:szCs w:val="18"/>
              </w:rPr>
            </w:pPr>
          </w:p>
        </w:tc>
      </w:tr>
      <w:tr w:rsidR="00900D36" w:rsidRPr="00590879" w:rsidTr="00ED5984">
        <w:trPr>
          <w:trHeight w:val="454"/>
        </w:trPr>
        <w:tc>
          <w:tcPr>
            <w:tcW w:w="2376" w:type="dxa"/>
            <w:vAlign w:val="center"/>
          </w:tcPr>
          <w:p w:rsidR="00900D36" w:rsidRPr="00590879" w:rsidRDefault="00900D36" w:rsidP="001B7796">
            <w:pPr>
              <w:rPr>
                <w:rFonts w:ascii="Calibri" w:hAnsi="Calibri"/>
                <w:sz w:val="18"/>
                <w:szCs w:val="18"/>
              </w:rPr>
            </w:pPr>
            <w:r w:rsidRPr="00590879">
              <w:rPr>
                <w:rFonts w:ascii="Calibri" w:hAnsi="Calibri"/>
                <w:sz w:val="18"/>
                <w:szCs w:val="18"/>
              </w:rPr>
              <w:t>NOME</w:t>
            </w:r>
          </w:p>
        </w:tc>
        <w:tc>
          <w:tcPr>
            <w:tcW w:w="8044" w:type="dxa"/>
            <w:gridSpan w:val="4"/>
            <w:vAlign w:val="center"/>
          </w:tcPr>
          <w:p w:rsidR="00900D36" w:rsidRPr="00590879" w:rsidRDefault="00900D36" w:rsidP="001B7796">
            <w:pPr>
              <w:jc w:val="center"/>
              <w:rPr>
                <w:rFonts w:ascii="Calibri" w:hAnsi="Calibri"/>
                <w:sz w:val="18"/>
                <w:szCs w:val="18"/>
              </w:rPr>
            </w:pPr>
          </w:p>
        </w:tc>
      </w:tr>
      <w:tr w:rsidR="00900D36" w:rsidRPr="00590879" w:rsidTr="00ED5984">
        <w:trPr>
          <w:trHeight w:val="454"/>
        </w:trPr>
        <w:tc>
          <w:tcPr>
            <w:tcW w:w="2376" w:type="dxa"/>
            <w:vAlign w:val="center"/>
          </w:tcPr>
          <w:p w:rsidR="00900D36" w:rsidRDefault="00900D36" w:rsidP="00900D36">
            <w:pPr>
              <w:rPr>
                <w:rFonts w:ascii="Calibri" w:hAnsi="Calibri"/>
                <w:sz w:val="18"/>
                <w:szCs w:val="18"/>
              </w:rPr>
            </w:pPr>
            <w:r>
              <w:rPr>
                <w:rFonts w:ascii="Calibri" w:hAnsi="Calibri"/>
                <w:sz w:val="18"/>
                <w:szCs w:val="18"/>
              </w:rPr>
              <w:t>GENITORE DELL’ALUNNA/O</w:t>
            </w:r>
          </w:p>
        </w:tc>
        <w:tc>
          <w:tcPr>
            <w:tcW w:w="8044" w:type="dxa"/>
            <w:gridSpan w:val="4"/>
            <w:vAlign w:val="center"/>
          </w:tcPr>
          <w:p w:rsidR="00900D36" w:rsidRPr="00590879" w:rsidRDefault="00900D36" w:rsidP="001B7796">
            <w:pPr>
              <w:jc w:val="center"/>
              <w:rPr>
                <w:rFonts w:ascii="Calibri" w:hAnsi="Calibri"/>
                <w:sz w:val="18"/>
                <w:szCs w:val="18"/>
              </w:rPr>
            </w:pPr>
          </w:p>
        </w:tc>
      </w:tr>
      <w:tr w:rsidR="00900D36" w:rsidRPr="00590879" w:rsidTr="003772C6">
        <w:trPr>
          <w:trHeight w:val="421"/>
        </w:trPr>
        <w:tc>
          <w:tcPr>
            <w:tcW w:w="2376" w:type="dxa"/>
            <w:vMerge w:val="restart"/>
            <w:vAlign w:val="center"/>
          </w:tcPr>
          <w:p w:rsidR="00900D36" w:rsidRPr="00590879" w:rsidRDefault="00900D36" w:rsidP="001B7796">
            <w:pPr>
              <w:rPr>
                <w:rFonts w:ascii="Calibri" w:hAnsi="Calibri"/>
                <w:sz w:val="18"/>
                <w:szCs w:val="18"/>
              </w:rPr>
            </w:pPr>
            <w:r>
              <w:rPr>
                <w:rFonts w:ascii="Calibri" w:hAnsi="Calibri"/>
                <w:sz w:val="18"/>
                <w:szCs w:val="18"/>
              </w:rPr>
              <w:t xml:space="preserve">FREQUENTANTE LA SCUOLA </w:t>
            </w:r>
          </w:p>
        </w:tc>
        <w:tc>
          <w:tcPr>
            <w:tcW w:w="426" w:type="dxa"/>
            <w:vAlign w:val="center"/>
          </w:tcPr>
          <w:p w:rsidR="00900D36" w:rsidRPr="00590879" w:rsidRDefault="00900D36" w:rsidP="001B7796">
            <w:pPr>
              <w:jc w:val="center"/>
              <w:rPr>
                <w:rFonts w:ascii="Calibri" w:hAnsi="Calibri"/>
                <w:sz w:val="18"/>
                <w:szCs w:val="18"/>
              </w:rPr>
            </w:pPr>
          </w:p>
        </w:tc>
        <w:tc>
          <w:tcPr>
            <w:tcW w:w="2693" w:type="dxa"/>
            <w:vAlign w:val="center"/>
          </w:tcPr>
          <w:p w:rsidR="00900D36" w:rsidRDefault="00525C69" w:rsidP="00900D36">
            <w:pPr>
              <w:rPr>
                <w:rFonts w:ascii="Calibri" w:hAnsi="Calibri"/>
                <w:sz w:val="18"/>
                <w:szCs w:val="18"/>
              </w:rPr>
            </w:pPr>
            <w:r>
              <w:rPr>
                <w:rFonts w:ascii="Calibri" w:hAnsi="Calibri"/>
                <w:sz w:val="18"/>
                <w:szCs w:val="18"/>
              </w:rPr>
              <w:t>Primaria Esperia-  S.Pietro</w:t>
            </w:r>
          </w:p>
          <w:p w:rsidR="003772C6" w:rsidRPr="00590879" w:rsidRDefault="003772C6" w:rsidP="00900D36">
            <w:pPr>
              <w:rPr>
                <w:rFonts w:ascii="Calibri" w:hAnsi="Calibri"/>
                <w:sz w:val="18"/>
                <w:szCs w:val="18"/>
              </w:rPr>
            </w:pPr>
          </w:p>
        </w:tc>
        <w:tc>
          <w:tcPr>
            <w:tcW w:w="425" w:type="dxa"/>
            <w:vAlign w:val="center"/>
          </w:tcPr>
          <w:p w:rsidR="00900D36" w:rsidRPr="00590879" w:rsidRDefault="00900D36" w:rsidP="001B7796">
            <w:pPr>
              <w:jc w:val="center"/>
              <w:rPr>
                <w:rFonts w:ascii="Calibri" w:hAnsi="Calibri"/>
                <w:sz w:val="18"/>
                <w:szCs w:val="18"/>
              </w:rPr>
            </w:pPr>
          </w:p>
        </w:tc>
        <w:tc>
          <w:tcPr>
            <w:tcW w:w="4500" w:type="dxa"/>
            <w:vAlign w:val="center"/>
          </w:tcPr>
          <w:p w:rsidR="00900D36" w:rsidRDefault="003772C6" w:rsidP="00900D36">
            <w:pPr>
              <w:rPr>
                <w:rFonts w:ascii="Calibri" w:hAnsi="Calibri"/>
                <w:sz w:val="18"/>
                <w:szCs w:val="18"/>
              </w:rPr>
            </w:pPr>
            <w:r>
              <w:rPr>
                <w:rFonts w:ascii="Calibri" w:hAnsi="Calibri"/>
                <w:sz w:val="18"/>
                <w:szCs w:val="18"/>
              </w:rPr>
              <w:t>Primaria Esperia – Monticelli</w:t>
            </w:r>
          </w:p>
          <w:p w:rsidR="003772C6" w:rsidRPr="00590879" w:rsidRDefault="003772C6" w:rsidP="00900D36">
            <w:pPr>
              <w:rPr>
                <w:rFonts w:ascii="Calibri" w:hAnsi="Calibri"/>
                <w:sz w:val="18"/>
                <w:szCs w:val="18"/>
              </w:rPr>
            </w:pPr>
          </w:p>
        </w:tc>
      </w:tr>
      <w:tr w:rsidR="003772C6" w:rsidRPr="00590879" w:rsidTr="003772C6">
        <w:trPr>
          <w:trHeight w:val="399"/>
        </w:trPr>
        <w:tc>
          <w:tcPr>
            <w:tcW w:w="2376" w:type="dxa"/>
            <w:vMerge/>
            <w:vAlign w:val="center"/>
          </w:tcPr>
          <w:p w:rsidR="003772C6" w:rsidRDefault="003772C6" w:rsidP="001B7796">
            <w:pPr>
              <w:rPr>
                <w:rFonts w:ascii="Calibri" w:hAnsi="Calibri"/>
                <w:sz w:val="18"/>
                <w:szCs w:val="18"/>
              </w:rPr>
            </w:pPr>
          </w:p>
        </w:tc>
        <w:tc>
          <w:tcPr>
            <w:tcW w:w="426" w:type="dxa"/>
            <w:vAlign w:val="center"/>
          </w:tcPr>
          <w:p w:rsidR="003772C6" w:rsidRPr="00590879" w:rsidRDefault="003772C6" w:rsidP="001B7796">
            <w:pPr>
              <w:jc w:val="center"/>
              <w:rPr>
                <w:rFonts w:ascii="Calibri" w:hAnsi="Calibri"/>
                <w:sz w:val="18"/>
                <w:szCs w:val="18"/>
              </w:rPr>
            </w:pPr>
          </w:p>
        </w:tc>
        <w:tc>
          <w:tcPr>
            <w:tcW w:w="2693" w:type="dxa"/>
            <w:vAlign w:val="center"/>
          </w:tcPr>
          <w:p w:rsidR="003772C6" w:rsidRDefault="003772C6" w:rsidP="00900D36">
            <w:pPr>
              <w:rPr>
                <w:rFonts w:ascii="Calibri" w:hAnsi="Calibri"/>
                <w:sz w:val="18"/>
                <w:szCs w:val="18"/>
              </w:rPr>
            </w:pPr>
            <w:r>
              <w:rPr>
                <w:rFonts w:ascii="Calibri" w:hAnsi="Calibri"/>
                <w:sz w:val="18"/>
                <w:szCs w:val="18"/>
              </w:rPr>
              <w:t>Primaria Castelnuovo</w:t>
            </w:r>
          </w:p>
        </w:tc>
        <w:tc>
          <w:tcPr>
            <w:tcW w:w="425" w:type="dxa"/>
            <w:vAlign w:val="center"/>
          </w:tcPr>
          <w:p w:rsidR="003772C6" w:rsidRPr="00590879" w:rsidRDefault="003772C6" w:rsidP="001B7796">
            <w:pPr>
              <w:jc w:val="center"/>
              <w:rPr>
                <w:rFonts w:ascii="Calibri" w:hAnsi="Calibri"/>
                <w:sz w:val="18"/>
                <w:szCs w:val="18"/>
              </w:rPr>
            </w:pPr>
          </w:p>
        </w:tc>
        <w:tc>
          <w:tcPr>
            <w:tcW w:w="4500" w:type="dxa"/>
            <w:vAlign w:val="center"/>
          </w:tcPr>
          <w:p w:rsidR="003772C6" w:rsidRDefault="003772C6" w:rsidP="00900D36">
            <w:pPr>
              <w:rPr>
                <w:rFonts w:ascii="Calibri" w:hAnsi="Calibri"/>
                <w:sz w:val="18"/>
                <w:szCs w:val="18"/>
              </w:rPr>
            </w:pPr>
            <w:r>
              <w:rPr>
                <w:rFonts w:ascii="Calibri" w:hAnsi="Calibri"/>
                <w:sz w:val="18"/>
                <w:szCs w:val="18"/>
              </w:rPr>
              <w:t>Primaria Ausonia</w:t>
            </w:r>
          </w:p>
        </w:tc>
      </w:tr>
      <w:tr w:rsidR="003772C6" w:rsidRPr="00590879" w:rsidTr="003772C6">
        <w:trPr>
          <w:trHeight w:val="419"/>
        </w:trPr>
        <w:tc>
          <w:tcPr>
            <w:tcW w:w="2376" w:type="dxa"/>
            <w:vMerge/>
            <w:vAlign w:val="center"/>
          </w:tcPr>
          <w:p w:rsidR="003772C6" w:rsidRDefault="003772C6" w:rsidP="001B7796">
            <w:pPr>
              <w:rPr>
                <w:rFonts w:ascii="Calibri" w:hAnsi="Calibri"/>
                <w:sz w:val="18"/>
                <w:szCs w:val="18"/>
              </w:rPr>
            </w:pPr>
          </w:p>
        </w:tc>
        <w:tc>
          <w:tcPr>
            <w:tcW w:w="426" w:type="dxa"/>
            <w:vAlign w:val="center"/>
          </w:tcPr>
          <w:p w:rsidR="003772C6" w:rsidRPr="00590879" w:rsidRDefault="003772C6" w:rsidP="001B7796">
            <w:pPr>
              <w:jc w:val="center"/>
              <w:rPr>
                <w:rFonts w:ascii="Calibri" w:hAnsi="Calibri"/>
                <w:sz w:val="18"/>
                <w:szCs w:val="18"/>
              </w:rPr>
            </w:pPr>
          </w:p>
        </w:tc>
        <w:tc>
          <w:tcPr>
            <w:tcW w:w="2693" w:type="dxa"/>
            <w:vAlign w:val="center"/>
          </w:tcPr>
          <w:p w:rsidR="003772C6" w:rsidRDefault="003772C6" w:rsidP="00900D36">
            <w:pPr>
              <w:rPr>
                <w:rFonts w:ascii="Calibri" w:hAnsi="Calibri"/>
                <w:sz w:val="18"/>
                <w:szCs w:val="18"/>
              </w:rPr>
            </w:pPr>
            <w:r>
              <w:rPr>
                <w:rFonts w:ascii="Calibri" w:hAnsi="Calibri"/>
                <w:sz w:val="18"/>
                <w:szCs w:val="18"/>
              </w:rPr>
              <w:t>Primaria Coreno Ausonio</w:t>
            </w:r>
          </w:p>
        </w:tc>
        <w:tc>
          <w:tcPr>
            <w:tcW w:w="425" w:type="dxa"/>
            <w:vAlign w:val="center"/>
          </w:tcPr>
          <w:p w:rsidR="003772C6" w:rsidRPr="00590879" w:rsidRDefault="003772C6" w:rsidP="001B7796">
            <w:pPr>
              <w:jc w:val="center"/>
              <w:rPr>
                <w:rFonts w:ascii="Calibri" w:hAnsi="Calibri"/>
                <w:sz w:val="18"/>
                <w:szCs w:val="18"/>
              </w:rPr>
            </w:pPr>
          </w:p>
        </w:tc>
        <w:tc>
          <w:tcPr>
            <w:tcW w:w="4500" w:type="dxa"/>
            <w:vAlign w:val="center"/>
          </w:tcPr>
          <w:p w:rsidR="003772C6" w:rsidRDefault="003772C6" w:rsidP="00900D36">
            <w:pPr>
              <w:rPr>
                <w:rFonts w:ascii="Calibri" w:hAnsi="Calibri"/>
                <w:sz w:val="18"/>
                <w:szCs w:val="18"/>
              </w:rPr>
            </w:pPr>
          </w:p>
        </w:tc>
      </w:tr>
      <w:tr w:rsidR="00ED5984" w:rsidRPr="00590879" w:rsidTr="00340670">
        <w:trPr>
          <w:trHeight w:val="454"/>
        </w:trPr>
        <w:tc>
          <w:tcPr>
            <w:tcW w:w="2376" w:type="dxa"/>
            <w:vMerge/>
            <w:vAlign w:val="center"/>
          </w:tcPr>
          <w:p w:rsidR="00ED5984" w:rsidRDefault="00ED5984" w:rsidP="001B7796">
            <w:pPr>
              <w:rPr>
                <w:rFonts w:ascii="Calibri" w:hAnsi="Calibri"/>
                <w:sz w:val="18"/>
                <w:szCs w:val="18"/>
              </w:rPr>
            </w:pPr>
          </w:p>
        </w:tc>
        <w:tc>
          <w:tcPr>
            <w:tcW w:w="426" w:type="dxa"/>
            <w:vAlign w:val="center"/>
          </w:tcPr>
          <w:p w:rsidR="00ED5984" w:rsidRPr="00590879" w:rsidRDefault="00ED5984" w:rsidP="001B7796">
            <w:pPr>
              <w:jc w:val="center"/>
              <w:rPr>
                <w:rFonts w:ascii="Calibri" w:hAnsi="Calibri"/>
                <w:sz w:val="18"/>
                <w:szCs w:val="18"/>
              </w:rPr>
            </w:pPr>
          </w:p>
        </w:tc>
        <w:tc>
          <w:tcPr>
            <w:tcW w:w="7618" w:type="dxa"/>
            <w:gridSpan w:val="3"/>
            <w:vAlign w:val="center"/>
          </w:tcPr>
          <w:p w:rsidR="00ED5984" w:rsidRPr="00590879" w:rsidRDefault="003772C6" w:rsidP="001B7796">
            <w:pPr>
              <w:rPr>
                <w:rFonts w:ascii="Calibri" w:hAnsi="Calibri"/>
                <w:sz w:val="18"/>
                <w:szCs w:val="18"/>
              </w:rPr>
            </w:pPr>
            <w:r>
              <w:rPr>
                <w:rFonts w:ascii="Calibri" w:hAnsi="Calibri"/>
                <w:sz w:val="18"/>
                <w:szCs w:val="18"/>
              </w:rPr>
              <w:t>Altro (specificare)</w:t>
            </w:r>
          </w:p>
        </w:tc>
      </w:tr>
    </w:tbl>
    <w:p w:rsidR="00900D36" w:rsidRDefault="00900D36" w:rsidP="00900D36">
      <w:pPr>
        <w:jc w:val="center"/>
        <w:rPr>
          <w:rFonts w:ascii="Calibri" w:hAnsi="Calibri"/>
          <w:b/>
          <w:sz w:val="20"/>
          <w:szCs w:val="20"/>
        </w:rPr>
      </w:pPr>
    </w:p>
    <w:p w:rsidR="00900D36" w:rsidRPr="00115072" w:rsidRDefault="00ED5984" w:rsidP="00900D36">
      <w:pPr>
        <w:jc w:val="center"/>
        <w:rPr>
          <w:rFonts w:ascii="Calibri" w:hAnsi="Calibri"/>
          <w:b/>
          <w:sz w:val="20"/>
          <w:szCs w:val="20"/>
        </w:rPr>
      </w:pPr>
      <w:r>
        <w:rPr>
          <w:rFonts w:ascii="Calibri" w:hAnsi="Calibri"/>
          <w:b/>
          <w:sz w:val="20"/>
          <w:szCs w:val="20"/>
        </w:rPr>
        <w:t>CHIEDE</w:t>
      </w:r>
    </w:p>
    <w:p w:rsidR="00900D36" w:rsidRDefault="00900D36" w:rsidP="00900D36">
      <w:pPr>
        <w:jc w:val="both"/>
        <w:rPr>
          <w:rFonts w:ascii="Calibri" w:hAnsi="Calibri"/>
          <w:sz w:val="20"/>
          <w:szCs w:val="20"/>
        </w:rPr>
      </w:pPr>
      <w:r>
        <w:rPr>
          <w:rFonts w:ascii="Calibri" w:hAnsi="Calibri"/>
          <w:sz w:val="20"/>
          <w:szCs w:val="20"/>
        </w:rPr>
        <w:t>che mia/o</w:t>
      </w:r>
      <w:r w:rsidRPr="00115072">
        <w:rPr>
          <w:rFonts w:ascii="Calibri" w:hAnsi="Calibri"/>
          <w:sz w:val="20"/>
          <w:szCs w:val="20"/>
        </w:rPr>
        <w:t xml:space="preserve"> figli</w:t>
      </w:r>
      <w:r>
        <w:rPr>
          <w:rFonts w:ascii="Calibri" w:hAnsi="Calibri"/>
          <w:sz w:val="20"/>
          <w:szCs w:val="20"/>
        </w:rPr>
        <w:t>a</w:t>
      </w:r>
      <w:r w:rsidRPr="00115072">
        <w:rPr>
          <w:rFonts w:ascii="Calibri" w:hAnsi="Calibri"/>
          <w:sz w:val="20"/>
          <w:szCs w:val="20"/>
        </w:rPr>
        <w:t>/</w:t>
      </w:r>
      <w:r>
        <w:rPr>
          <w:rFonts w:ascii="Calibri" w:hAnsi="Calibri"/>
          <w:sz w:val="20"/>
          <w:szCs w:val="20"/>
        </w:rPr>
        <w:t>o</w:t>
      </w:r>
      <w:r w:rsidRPr="00115072">
        <w:rPr>
          <w:rFonts w:ascii="Calibri" w:hAnsi="Calibri"/>
          <w:sz w:val="20"/>
          <w:szCs w:val="20"/>
        </w:rPr>
        <w:t xml:space="preserve"> </w:t>
      </w:r>
      <w:r w:rsidRPr="00A352B2">
        <w:rPr>
          <w:rFonts w:ascii="Calibri" w:hAnsi="Calibri"/>
          <w:sz w:val="20"/>
          <w:szCs w:val="20"/>
        </w:rPr>
        <w:t>possa svolgere le prove orientative-attitudinali</w:t>
      </w:r>
      <w:r w:rsidRPr="00115072">
        <w:rPr>
          <w:rFonts w:ascii="Calibri" w:hAnsi="Calibri"/>
          <w:sz w:val="20"/>
          <w:szCs w:val="20"/>
        </w:rPr>
        <w:t xml:space="preserve"> </w:t>
      </w:r>
      <w:r>
        <w:rPr>
          <w:rFonts w:ascii="Calibri" w:hAnsi="Calibri"/>
          <w:sz w:val="20"/>
          <w:szCs w:val="20"/>
        </w:rPr>
        <w:t xml:space="preserve">per </w:t>
      </w:r>
      <w:r w:rsidR="00A352B2" w:rsidRPr="00A352B2">
        <w:rPr>
          <w:rFonts w:ascii="Calibri" w:hAnsi="Calibri"/>
          <w:sz w:val="20"/>
          <w:szCs w:val="20"/>
        </w:rPr>
        <w:t>l’inserimento</w:t>
      </w:r>
      <w:r w:rsidRPr="00A352B2">
        <w:rPr>
          <w:rFonts w:ascii="Calibri" w:hAnsi="Calibri"/>
          <w:sz w:val="20"/>
          <w:szCs w:val="20"/>
        </w:rPr>
        <w:t xml:space="preserve"> nel corso ad INDIRIZZO</w:t>
      </w:r>
      <w:r w:rsidR="00A352B2">
        <w:rPr>
          <w:rFonts w:ascii="Calibri" w:hAnsi="Calibri"/>
          <w:sz w:val="20"/>
          <w:szCs w:val="20"/>
        </w:rPr>
        <w:t xml:space="preserve"> </w:t>
      </w:r>
      <w:r w:rsidRPr="00A352B2">
        <w:rPr>
          <w:rFonts w:ascii="Calibri" w:hAnsi="Calibri"/>
          <w:sz w:val="20"/>
          <w:szCs w:val="20"/>
        </w:rPr>
        <w:t>MUSICALE</w:t>
      </w:r>
      <w:r w:rsidR="00A352B2">
        <w:rPr>
          <w:rFonts w:ascii="Calibri" w:hAnsi="Calibri"/>
          <w:sz w:val="20"/>
          <w:szCs w:val="20"/>
        </w:rPr>
        <w:t>.</w:t>
      </w:r>
    </w:p>
    <w:p w:rsidR="00A352B2" w:rsidRDefault="00A352B2" w:rsidP="00900D36">
      <w:pPr>
        <w:jc w:val="both"/>
        <w:rPr>
          <w:rFonts w:ascii="Calibri" w:hAnsi="Calibri"/>
          <w:sz w:val="20"/>
          <w:szCs w:val="20"/>
        </w:rPr>
      </w:pPr>
      <w:r w:rsidRPr="00A352B2">
        <w:rPr>
          <w:rFonts w:ascii="Calibri" w:hAnsi="Calibri"/>
          <w:sz w:val="20"/>
          <w:szCs w:val="20"/>
        </w:rPr>
        <w:t xml:space="preserve">A tal fine </w:t>
      </w:r>
      <w:r>
        <w:rPr>
          <w:rFonts w:ascii="Calibri" w:hAnsi="Calibri"/>
          <w:sz w:val="20"/>
          <w:szCs w:val="20"/>
        </w:rPr>
        <w:t>esprime il seguente ordine di preferenza degli strumenti musicali (inserire i numeri da 1 a 4 per individuare la priorità di scelta; in caso di NON interesse per uno o più strumenti, riportare il simbolo X):</w:t>
      </w:r>
    </w:p>
    <w:p w:rsidR="00A352B2" w:rsidRDefault="00A352B2" w:rsidP="00900D36">
      <w:pPr>
        <w:jc w:val="both"/>
        <w:rPr>
          <w:rFonts w:ascii="Calibri" w:hAnsi="Calibri"/>
          <w:sz w:val="20"/>
          <w:szCs w:val="2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5"/>
      </w:tblGrid>
      <w:tr w:rsidR="00A352B2" w:rsidRPr="00A352B2" w:rsidTr="00A352B2">
        <w:trPr>
          <w:trHeight w:val="340"/>
        </w:trPr>
        <w:tc>
          <w:tcPr>
            <w:tcW w:w="2605" w:type="dxa"/>
            <w:tcBorders>
              <w:top w:val="single" w:sz="4" w:space="0" w:color="auto"/>
              <w:bottom w:val="single" w:sz="4" w:space="0" w:color="auto"/>
            </w:tcBorders>
            <w:vAlign w:val="center"/>
          </w:tcPr>
          <w:p w:rsidR="00A352B2" w:rsidRPr="00A352B2" w:rsidRDefault="00A352B2" w:rsidP="00A352B2">
            <w:pPr>
              <w:jc w:val="center"/>
              <w:rPr>
                <w:rFonts w:ascii="Calibri" w:hAnsi="Calibri"/>
                <w:b/>
              </w:rPr>
            </w:pPr>
            <w:r w:rsidRPr="00A352B2">
              <w:rPr>
                <w:rFonts w:ascii="Calibri" w:hAnsi="Calibri"/>
                <w:b/>
              </w:rPr>
              <w:t>PIANOFORTE</w:t>
            </w:r>
          </w:p>
        </w:tc>
        <w:tc>
          <w:tcPr>
            <w:tcW w:w="2605" w:type="dxa"/>
            <w:tcBorders>
              <w:top w:val="single" w:sz="4" w:space="0" w:color="auto"/>
              <w:bottom w:val="single" w:sz="4" w:space="0" w:color="auto"/>
            </w:tcBorders>
            <w:vAlign w:val="center"/>
          </w:tcPr>
          <w:p w:rsidR="00A352B2" w:rsidRPr="00A352B2" w:rsidRDefault="003772C6" w:rsidP="00A352B2">
            <w:pPr>
              <w:jc w:val="center"/>
              <w:rPr>
                <w:rFonts w:ascii="Calibri" w:hAnsi="Calibri"/>
                <w:b/>
              </w:rPr>
            </w:pPr>
            <w:r>
              <w:rPr>
                <w:rFonts w:ascii="Calibri" w:hAnsi="Calibri"/>
                <w:b/>
              </w:rPr>
              <w:t>CLARINETTO</w:t>
            </w:r>
          </w:p>
        </w:tc>
        <w:tc>
          <w:tcPr>
            <w:tcW w:w="2605" w:type="dxa"/>
            <w:tcBorders>
              <w:top w:val="single" w:sz="4" w:space="0" w:color="auto"/>
              <w:bottom w:val="single" w:sz="4" w:space="0" w:color="auto"/>
            </w:tcBorders>
            <w:vAlign w:val="center"/>
          </w:tcPr>
          <w:p w:rsidR="00A352B2" w:rsidRPr="00A352B2" w:rsidRDefault="000E6954" w:rsidP="00A352B2">
            <w:pPr>
              <w:jc w:val="center"/>
              <w:rPr>
                <w:rFonts w:ascii="Calibri" w:hAnsi="Calibri"/>
                <w:b/>
              </w:rPr>
            </w:pPr>
            <w:r>
              <w:rPr>
                <w:rFonts w:ascii="Calibri" w:hAnsi="Calibri"/>
                <w:b/>
              </w:rPr>
              <w:t>TROMBA</w:t>
            </w:r>
          </w:p>
        </w:tc>
        <w:tc>
          <w:tcPr>
            <w:tcW w:w="2605" w:type="dxa"/>
            <w:tcBorders>
              <w:top w:val="single" w:sz="4" w:space="0" w:color="auto"/>
              <w:bottom w:val="single" w:sz="4" w:space="0" w:color="auto"/>
            </w:tcBorders>
            <w:vAlign w:val="center"/>
          </w:tcPr>
          <w:p w:rsidR="00A352B2" w:rsidRPr="00A352B2" w:rsidRDefault="000E6954" w:rsidP="003772C6">
            <w:pPr>
              <w:rPr>
                <w:rFonts w:ascii="Calibri" w:hAnsi="Calibri"/>
                <w:b/>
              </w:rPr>
            </w:pPr>
            <w:r>
              <w:rPr>
                <w:rFonts w:ascii="Calibri" w:hAnsi="Calibri"/>
                <w:b/>
              </w:rPr>
              <w:t>PERCUSSIONI</w:t>
            </w:r>
          </w:p>
        </w:tc>
      </w:tr>
      <w:tr w:rsidR="00A352B2" w:rsidRPr="00590879" w:rsidTr="00A352B2">
        <w:trPr>
          <w:trHeight w:val="340"/>
        </w:trPr>
        <w:tc>
          <w:tcPr>
            <w:tcW w:w="2605" w:type="dxa"/>
            <w:tcBorders>
              <w:top w:val="single" w:sz="4" w:space="0" w:color="auto"/>
            </w:tcBorders>
            <w:vAlign w:val="center"/>
          </w:tcPr>
          <w:p w:rsidR="00A352B2" w:rsidRPr="00590879" w:rsidRDefault="00A352B2" w:rsidP="001B7796">
            <w:pPr>
              <w:rPr>
                <w:rFonts w:ascii="Calibri" w:hAnsi="Calibri"/>
                <w:sz w:val="18"/>
                <w:szCs w:val="18"/>
              </w:rPr>
            </w:pPr>
          </w:p>
        </w:tc>
        <w:tc>
          <w:tcPr>
            <w:tcW w:w="2605" w:type="dxa"/>
            <w:tcBorders>
              <w:top w:val="single" w:sz="4" w:space="0" w:color="auto"/>
            </w:tcBorders>
            <w:vAlign w:val="center"/>
          </w:tcPr>
          <w:p w:rsidR="00A352B2" w:rsidRPr="00590879" w:rsidRDefault="00A352B2" w:rsidP="001B7796">
            <w:pPr>
              <w:jc w:val="center"/>
              <w:rPr>
                <w:rFonts w:ascii="Calibri" w:hAnsi="Calibri"/>
                <w:sz w:val="18"/>
                <w:szCs w:val="18"/>
              </w:rPr>
            </w:pPr>
          </w:p>
        </w:tc>
        <w:tc>
          <w:tcPr>
            <w:tcW w:w="2605" w:type="dxa"/>
            <w:tcBorders>
              <w:top w:val="single" w:sz="4" w:space="0" w:color="auto"/>
            </w:tcBorders>
            <w:vAlign w:val="center"/>
          </w:tcPr>
          <w:p w:rsidR="00A352B2" w:rsidRPr="00590879" w:rsidRDefault="00A352B2" w:rsidP="001B7796">
            <w:pPr>
              <w:jc w:val="center"/>
              <w:rPr>
                <w:rFonts w:ascii="Calibri" w:hAnsi="Calibri"/>
                <w:sz w:val="18"/>
                <w:szCs w:val="18"/>
              </w:rPr>
            </w:pPr>
          </w:p>
        </w:tc>
        <w:tc>
          <w:tcPr>
            <w:tcW w:w="2605" w:type="dxa"/>
            <w:tcBorders>
              <w:top w:val="single" w:sz="4" w:space="0" w:color="auto"/>
            </w:tcBorders>
            <w:vAlign w:val="center"/>
          </w:tcPr>
          <w:p w:rsidR="00A352B2" w:rsidRPr="00590879" w:rsidRDefault="00A352B2" w:rsidP="001B7796">
            <w:pPr>
              <w:jc w:val="center"/>
              <w:rPr>
                <w:rFonts w:ascii="Calibri" w:hAnsi="Calibri"/>
                <w:sz w:val="18"/>
                <w:szCs w:val="18"/>
              </w:rPr>
            </w:pPr>
          </w:p>
        </w:tc>
      </w:tr>
    </w:tbl>
    <w:p w:rsidR="00A352B2" w:rsidRDefault="00A352B2" w:rsidP="00900D36">
      <w:pPr>
        <w:jc w:val="both"/>
        <w:rPr>
          <w:rFonts w:ascii="Calibri" w:hAnsi="Calibri"/>
          <w:sz w:val="20"/>
          <w:szCs w:val="20"/>
        </w:rPr>
      </w:pPr>
    </w:p>
    <w:p w:rsidR="00A352B2" w:rsidRPr="007E7728" w:rsidRDefault="007E7728" w:rsidP="007E7728">
      <w:pPr>
        <w:jc w:val="center"/>
        <w:rPr>
          <w:rFonts w:ascii="Calibri" w:hAnsi="Calibri"/>
          <w:b/>
          <w:sz w:val="20"/>
          <w:szCs w:val="20"/>
        </w:rPr>
      </w:pPr>
      <w:r w:rsidRPr="007E7728">
        <w:rPr>
          <w:rFonts w:ascii="Calibri" w:hAnsi="Calibri"/>
          <w:b/>
          <w:sz w:val="20"/>
          <w:szCs w:val="20"/>
        </w:rPr>
        <w:t>DICHIARA DI ESSERE A CONOSCENZA CHE</w:t>
      </w:r>
    </w:p>
    <w:p w:rsidR="0027311C" w:rsidRDefault="0027311C" w:rsidP="00ED5984">
      <w:pPr>
        <w:pStyle w:val="Paragrafoelenco"/>
        <w:numPr>
          <w:ilvl w:val="0"/>
          <w:numId w:val="28"/>
        </w:numPr>
        <w:spacing w:line="276" w:lineRule="auto"/>
        <w:jc w:val="both"/>
        <w:rPr>
          <w:rFonts w:ascii="Calibri" w:hAnsi="Calibri"/>
          <w:sz w:val="20"/>
          <w:szCs w:val="20"/>
        </w:rPr>
      </w:pPr>
      <w:r>
        <w:rPr>
          <w:rFonts w:ascii="Calibri" w:hAnsi="Calibri"/>
          <w:sz w:val="20"/>
          <w:szCs w:val="20"/>
        </w:rPr>
        <w:t xml:space="preserve">per il superamento della prova </w:t>
      </w:r>
      <w:r w:rsidRPr="00A352B2">
        <w:rPr>
          <w:rFonts w:ascii="Calibri" w:hAnsi="Calibri"/>
          <w:sz w:val="20"/>
          <w:szCs w:val="20"/>
        </w:rPr>
        <w:t xml:space="preserve">NON è richiesta alcuna conoscenza musicale </w:t>
      </w:r>
      <w:r>
        <w:rPr>
          <w:rFonts w:ascii="Calibri" w:hAnsi="Calibri"/>
          <w:sz w:val="20"/>
          <w:szCs w:val="20"/>
        </w:rPr>
        <w:t>specifica;</w:t>
      </w:r>
      <w:r w:rsidRPr="00A352B2">
        <w:rPr>
          <w:rFonts w:ascii="Calibri" w:hAnsi="Calibri"/>
          <w:sz w:val="20"/>
          <w:szCs w:val="20"/>
        </w:rPr>
        <w:t xml:space="preserve"> </w:t>
      </w:r>
    </w:p>
    <w:p w:rsidR="00A352B2" w:rsidRDefault="00A352B2" w:rsidP="00ED5984">
      <w:pPr>
        <w:pStyle w:val="Paragrafoelenco"/>
        <w:numPr>
          <w:ilvl w:val="0"/>
          <w:numId w:val="28"/>
        </w:numPr>
        <w:spacing w:line="276" w:lineRule="auto"/>
        <w:jc w:val="both"/>
        <w:rPr>
          <w:rFonts w:ascii="Calibri" w:hAnsi="Calibri"/>
          <w:sz w:val="20"/>
          <w:szCs w:val="20"/>
        </w:rPr>
      </w:pPr>
      <w:r w:rsidRPr="00A352B2">
        <w:rPr>
          <w:rFonts w:ascii="Calibri" w:hAnsi="Calibri"/>
          <w:sz w:val="20"/>
          <w:szCs w:val="20"/>
        </w:rPr>
        <w:t>il superamento della prova</w:t>
      </w:r>
      <w:r>
        <w:rPr>
          <w:rFonts w:ascii="Calibri" w:hAnsi="Calibri"/>
          <w:sz w:val="20"/>
          <w:szCs w:val="20"/>
        </w:rPr>
        <w:t xml:space="preserve"> è necessario all'inserimento al</w:t>
      </w:r>
      <w:r w:rsidRPr="00A352B2">
        <w:rPr>
          <w:rFonts w:ascii="Calibri" w:hAnsi="Calibri"/>
          <w:sz w:val="20"/>
          <w:szCs w:val="20"/>
        </w:rPr>
        <w:t xml:space="preserve"> cors</w:t>
      </w:r>
      <w:r>
        <w:rPr>
          <w:rFonts w:ascii="Calibri" w:hAnsi="Calibri"/>
          <w:sz w:val="20"/>
          <w:szCs w:val="20"/>
        </w:rPr>
        <w:t>o</w:t>
      </w:r>
      <w:r w:rsidRPr="00A352B2">
        <w:rPr>
          <w:rFonts w:ascii="Calibri" w:hAnsi="Calibri"/>
          <w:sz w:val="20"/>
          <w:szCs w:val="20"/>
        </w:rPr>
        <w:t xml:space="preserve"> ad “Indirizzo musicale”; </w:t>
      </w:r>
    </w:p>
    <w:p w:rsidR="00A352B2" w:rsidRDefault="00A352B2" w:rsidP="00ED5984">
      <w:pPr>
        <w:pStyle w:val="Paragrafoelenco"/>
        <w:numPr>
          <w:ilvl w:val="0"/>
          <w:numId w:val="28"/>
        </w:numPr>
        <w:spacing w:line="276" w:lineRule="auto"/>
        <w:jc w:val="both"/>
        <w:rPr>
          <w:rFonts w:ascii="Calibri" w:hAnsi="Calibri"/>
          <w:sz w:val="20"/>
          <w:szCs w:val="20"/>
        </w:rPr>
      </w:pPr>
      <w:r w:rsidRPr="00A352B2">
        <w:rPr>
          <w:rFonts w:ascii="Calibri" w:hAnsi="Calibri"/>
          <w:sz w:val="20"/>
          <w:szCs w:val="20"/>
        </w:rPr>
        <w:t xml:space="preserve">l'opzione individuata </w:t>
      </w:r>
      <w:r w:rsidRPr="0027311C">
        <w:rPr>
          <w:rFonts w:ascii="Calibri" w:hAnsi="Calibri"/>
          <w:b/>
          <w:sz w:val="20"/>
          <w:szCs w:val="20"/>
        </w:rPr>
        <w:t>NON</w:t>
      </w:r>
      <w:r w:rsidRPr="00A352B2">
        <w:rPr>
          <w:rFonts w:ascii="Calibri" w:hAnsi="Calibri"/>
          <w:sz w:val="20"/>
          <w:szCs w:val="20"/>
        </w:rPr>
        <w:t xml:space="preserve"> è vincolante per la Scuola in quanto l'assegnazione dello strumento è rimessa </w:t>
      </w:r>
      <w:r w:rsidR="0027311C">
        <w:rPr>
          <w:rFonts w:ascii="Calibri" w:hAnsi="Calibri"/>
          <w:sz w:val="20"/>
          <w:szCs w:val="20"/>
        </w:rPr>
        <w:t xml:space="preserve">in modo insindacabile </w:t>
      </w:r>
      <w:r w:rsidRPr="00A352B2">
        <w:rPr>
          <w:rFonts w:ascii="Calibri" w:hAnsi="Calibri"/>
          <w:sz w:val="20"/>
          <w:szCs w:val="20"/>
        </w:rPr>
        <w:t xml:space="preserve">alla decisione della Commissione dei docenti di strumento; </w:t>
      </w:r>
      <w:r>
        <w:rPr>
          <w:rFonts w:ascii="Calibri" w:hAnsi="Calibri"/>
          <w:sz w:val="20"/>
          <w:szCs w:val="20"/>
        </w:rPr>
        <w:t xml:space="preserve">pertanto </w:t>
      </w:r>
      <w:r w:rsidRPr="00A352B2">
        <w:rPr>
          <w:rFonts w:ascii="Calibri" w:hAnsi="Calibri"/>
          <w:sz w:val="20"/>
          <w:szCs w:val="20"/>
        </w:rPr>
        <w:t>potrebbe essere assegnato</w:t>
      </w:r>
      <w:r>
        <w:rPr>
          <w:rFonts w:ascii="Calibri" w:hAnsi="Calibri"/>
          <w:sz w:val="20"/>
          <w:szCs w:val="20"/>
        </w:rPr>
        <w:t xml:space="preserve"> uno strumento diverso da quello</w:t>
      </w:r>
      <w:r w:rsidRPr="00A352B2">
        <w:rPr>
          <w:rFonts w:ascii="Calibri" w:hAnsi="Calibri"/>
          <w:sz w:val="20"/>
          <w:szCs w:val="20"/>
        </w:rPr>
        <w:t xml:space="preserve"> indicat</w:t>
      </w:r>
      <w:r>
        <w:rPr>
          <w:rFonts w:ascii="Calibri" w:hAnsi="Calibri"/>
          <w:sz w:val="20"/>
          <w:szCs w:val="20"/>
        </w:rPr>
        <w:t>o</w:t>
      </w:r>
      <w:r w:rsidRPr="00A352B2">
        <w:rPr>
          <w:rFonts w:ascii="Calibri" w:hAnsi="Calibri"/>
          <w:sz w:val="20"/>
          <w:szCs w:val="20"/>
        </w:rPr>
        <w:t xml:space="preserve"> come prioritari</w:t>
      </w:r>
      <w:r>
        <w:rPr>
          <w:rFonts w:ascii="Calibri" w:hAnsi="Calibri"/>
          <w:sz w:val="20"/>
          <w:szCs w:val="20"/>
        </w:rPr>
        <w:t>o</w:t>
      </w:r>
      <w:r w:rsidRPr="00A352B2">
        <w:rPr>
          <w:rFonts w:ascii="Calibri" w:hAnsi="Calibri"/>
          <w:sz w:val="20"/>
          <w:szCs w:val="20"/>
        </w:rPr>
        <w:t>;</w:t>
      </w:r>
    </w:p>
    <w:p w:rsidR="0027311C" w:rsidRDefault="00A352B2" w:rsidP="00ED5984">
      <w:pPr>
        <w:pStyle w:val="Paragrafoelenco"/>
        <w:numPr>
          <w:ilvl w:val="0"/>
          <w:numId w:val="28"/>
        </w:numPr>
        <w:spacing w:line="276" w:lineRule="auto"/>
        <w:jc w:val="both"/>
        <w:rPr>
          <w:rFonts w:ascii="Calibri" w:hAnsi="Calibri"/>
          <w:sz w:val="20"/>
          <w:szCs w:val="20"/>
        </w:rPr>
      </w:pPr>
      <w:r w:rsidRPr="00A352B2">
        <w:rPr>
          <w:rFonts w:ascii="Calibri" w:hAnsi="Calibri"/>
          <w:sz w:val="20"/>
          <w:szCs w:val="20"/>
        </w:rPr>
        <w:t xml:space="preserve">in caso di inserimento </w:t>
      </w:r>
      <w:r w:rsidR="0027311C">
        <w:rPr>
          <w:rFonts w:ascii="Calibri" w:hAnsi="Calibri"/>
          <w:sz w:val="20"/>
          <w:szCs w:val="20"/>
        </w:rPr>
        <w:t xml:space="preserve">nella graduatoria degli ammessi </w:t>
      </w:r>
      <w:r w:rsidRPr="0027311C">
        <w:rPr>
          <w:rFonts w:ascii="Calibri" w:hAnsi="Calibri"/>
          <w:b/>
          <w:sz w:val="20"/>
          <w:szCs w:val="20"/>
        </w:rPr>
        <w:t>è n</w:t>
      </w:r>
      <w:r w:rsidR="0027311C" w:rsidRPr="0027311C">
        <w:rPr>
          <w:rFonts w:ascii="Calibri" w:hAnsi="Calibri"/>
          <w:b/>
          <w:sz w:val="20"/>
          <w:szCs w:val="20"/>
        </w:rPr>
        <w:t xml:space="preserve">ecessario confermare/rinunciare </w:t>
      </w:r>
      <w:r w:rsidR="0027311C">
        <w:rPr>
          <w:rFonts w:ascii="Calibri" w:hAnsi="Calibri"/>
          <w:b/>
          <w:sz w:val="20"/>
          <w:szCs w:val="20"/>
        </w:rPr>
        <w:t>al</w:t>
      </w:r>
      <w:r w:rsidR="0027311C" w:rsidRPr="0027311C">
        <w:rPr>
          <w:rFonts w:ascii="Calibri" w:hAnsi="Calibri"/>
          <w:b/>
          <w:sz w:val="20"/>
          <w:szCs w:val="20"/>
        </w:rPr>
        <w:t xml:space="preserve">l’iscrizione </w:t>
      </w:r>
      <w:r w:rsidR="0027311C">
        <w:rPr>
          <w:rFonts w:ascii="Calibri" w:hAnsi="Calibri"/>
          <w:b/>
          <w:sz w:val="20"/>
          <w:szCs w:val="20"/>
        </w:rPr>
        <w:t xml:space="preserve">entro e </w:t>
      </w:r>
      <w:r w:rsidR="0027311C" w:rsidRPr="0027311C">
        <w:rPr>
          <w:rFonts w:ascii="Calibri" w:hAnsi="Calibri"/>
          <w:b/>
          <w:sz w:val="20"/>
          <w:szCs w:val="20"/>
        </w:rPr>
        <w:t>non oltre le ore 11:00 del 12 febbraio 2018</w:t>
      </w:r>
      <w:r w:rsidR="0027311C" w:rsidRPr="0027311C">
        <w:rPr>
          <w:rFonts w:ascii="Calibri" w:hAnsi="Calibri"/>
          <w:sz w:val="20"/>
          <w:szCs w:val="20"/>
        </w:rPr>
        <w:t>, recandosi in Segreteria, presso la sede centrale dell’Istituto</w:t>
      </w:r>
      <w:r w:rsidR="0027311C">
        <w:rPr>
          <w:rFonts w:ascii="Calibri" w:hAnsi="Calibri"/>
          <w:sz w:val="20"/>
          <w:szCs w:val="20"/>
        </w:rPr>
        <w:t xml:space="preserve">, </w:t>
      </w:r>
      <w:r w:rsidRPr="00A352B2">
        <w:rPr>
          <w:rFonts w:ascii="Calibri" w:hAnsi="Calibri"/>
          <w:sz w:val="20"/>
          <w:szCs w:val="20"/>
        </w:rPr>
        <w:t xml:space="preserve">onde incorrere nell'esclusione d'ufficio; </w:t>
      </w:r>
    </w:p>
    <w:p w:rsidR="0027311C" w:rsidRDefault="0027311C" w:rsidP="00ED5984">
      <w:pPr>
        <w:pStyle w:val="Paragrafoelenco"/>
        <w:numPr>
          <w:ilvl w:val="0"/>
          <w:numId w:val="28"/>
        </w:numPr>
        <w:spacing w:line="276" w:lineRule="auto"/>
        <w:jc w:val="both"/>
        <w:rPr>
          <w:rFonts w:ascii="Calibri" w:hAnsi="Calibri"/>
          <w:sz w:val="20"/>
          <w:szCs w:val="20"/>
        </w:rPr>
      </w:pPr>
      <w:r w:rsidRPr="00A352B2">
        <w:rPr>
          <w:rFonts w:ascii="Calibri" w:hAnsi="Calibri"/>
          <w:sz w:val="20"/>
          <w:szCs w:val="20"/>
        </w:rPr>
        <w:t xml:space="preserve">la scelta </w:t>
      </w:r>
      <w:r>
        <w:rPr>
          <w:rFonts w:ascii="Calibri" w:hAnsi="Calibri"/>
          <w:sz w:val="20"/>
          <w:szCs w:val="20"/>
        </w:rPr>
        <w:t xml:space="preserve">dell’iscrizione al corso ad Indirizzo Musicale </w:t>
      </w:r>
      <w:r w:rsidRPr="00ED5984">
        <w:rPr>
          <w:rFonts w:ascii="Calibri" w:hAnsi="Calibri"/>
          <w:b/>
          <w:sz w:val="20"/>
          <w:szCs w:val="20"/>
        </w:rPr>
        <w:t xml:space="preserve">è vincolante per l’intero percorso di studio </w:t>
      </w:r>
      <w:r w:rsidR="00A66A77">
        <w:rPr>
          <w:rFonts w:ascii="Calibri" w:hAnsi="Calibri"/>
          <w:b/>
          <w:sz w:val="20"/>
          <w:szCs w:val="20"/>
        </w:rPr>
        <w:t>n</w:t>
      </w:r>
      <w:r w:rsidRPr="00ED5984">
        <w:rPr>
          <w:rFonts w:ascii="Calibri" w:hAnsi="Calibri"/>
          <w:b/>
          <w:sz w:val="20"/>
          <w:szCs w:val="20"/>
        </w:rPr>
        <w:t>ella Scuola secondaria di I grado e l’eventuale rinuncia, in qualsiasi momento, comporta il cambio di sezione</w:t>
      </w:r>
      <w:r w:rsidR="00ED5984">
        <w:rPr>
          <w:rFonts w:ascii="Calibri" w:hAnsi="Calibri"/>
          <w:sz w:val="20"/>
          <w:szCs w:val="20"/>
        </w:rPr>
        <w:t>.</w:t>
      </w:r>
    </w:p>
    <w:p w:rsidR="00900D36" w:rsidRPr="00ED5984" w:rsidRDefault="00ED5984" w:rsidP="00ED5984">
      <w:pPr>
        <w:jc w:val="center"/>
        <w:rPr>
          <w:rFonts w:ascii="Calibri" w:hAnsi="Calibri"/>
          <w:b/>
          <w:sz w:val="20"/>
          <w:szCs w:val="20"/>
        </w:rPr>
      </w:pPr>
      <w:r>
        <w:rPr>
          <w:rFonts w:ascii="Calibri" w:hAnsi="Calibri"/>
          <w:b/>
          <w:sz w:val="20"/>
          <w:szCs w:val="20"/>
        </w:rPr>
        <w:t>DICHIARA ALTRESÌ</w:t>
      </w:r>
    </w:p>
    <w:p w:rsidR="00ED5984" w:rsidRDefault="00ED5984" w:rsidP="007E7728">
      <w:pPr>
        <w:pStyle w:val="Paragrafoelenco"/>
        <w:numPr>
          <w:ilvl w:val="0"/>
          <w:numId w:val="28"/>
        </w:numPr>
        <w:spacing w:line="276" w:lineRule="auto"/>
        <w:jc w:val="both"/>
        <w:rPr>
          <w:rFonts w:ascii="Calibri" w:hAnsi="Calibri"/>
          <w:sz w:val="20"/>
          <w:szCs w:val="20"/>
        </w:rPr>
      </w:pPr>
      <w:r>
        <w:rPr>
          <w:rFonts w:ascii="Calibri" w:hAnsi="Calibri"/>
          <w:sz w:val="20"/>
          <w:szCs w:val="20"/>
        </w:rPr>
        <w:t xml:space="preserve">di aver letto il Regolamento del corso ad Indirizzo musicale, disponibile sul sito web della Scuola, di averne compreso il contenuto e di accettarne tutte le </w:t>
      </w:r>
      <w:r w:rsidR="00A66A77">
        <w:rPr>
          <w:rFonts w:ascii="Calibri" w:hAnsi="Calibri"/>
          <w:sz w:val="20"/>
          <w:szCs w:val="20"/>
        </w:rPr>
        <w:t>condizioni</w:t>
      </w:r>
      <w:r>
        <w:rPr>
          <w:rFonts w:ascii="Calibri" w:hAnsi="Calibri"/>
          <w:sz w:val="20"/>
          <w:szCs w:val="20"/>
        </w:rPr>
        <w:t>.</w:t>
      </w:r>
    </w:p>
    <w:p w:rsidR="007E7728" w:rsidRPr="007E7728" w:rsidRDefault="007E7728" w:rsidP="007E7728">
      <w:pPr>
        <w:pStyle w:val="Paragrafoelenco"/>
        <w:spacing w:line="360" w:lineRule="auto"/>
        <w:ind w:left="360"/>
        <w:jc w:val="both"/>
        <w:rPr>
          <w:rFonts w:ascii="Calibri" w:hAnsi="Calibri"/>
          <w:sz w:val="8"/>
          <w:szCs w:val="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694"/>
        <w:gridCol w:w="1842"/>
        <w:gridCol w:w="5133"/>
      </w:tblGrid>
      <w:tr w:rsidR="00ED5984" w:rsidTr="007E7728">
        <w:tc>
          <w:tcPr>
            <w:tcW w:w="675" w:type="dxa"/>
          </w:tcPr>
          <w:p w:rsidR="00ED5984" w:rsidRDefault="00ED5984" w:rsidP="00900D36">
            <w:pPr>
              <w:jc w:val="both"/>
              <w:rPr>
                <w:rFonts w:ascii="Calibri" w:hAnsi="Calibri"/>
                <w:sz w:val="20"/>
                <w:szCs w:val="20"/>
              </w:rPr>
            </w:pPr>
            <w:r>
              <w:rPr>
                <w:rFonts w:ascii="Calibri" w:hAnsi="Calibri"/>
                <w:sz w:val="20"/>
                <w:szCs w:val="20"/>
              </w:rPr>
              <w:t>DATA</w:t>
            </w:r>
          </w:p>
        </w:tc>
        <w:tc>
          <w:tcPr>
            <w:tcW w:w="2694" w:type="dxa"/>
            <w:tcBorders>
              <w:bottom w:val="single" w:sz="4" w:space="0" w:color="auto"/>
            </w:tcBorders>
          </w:tcPr>
          <w:p w:rsidR="00ED5984" w:rsidRDefault="00ED5984" w:rsidP="00900D36">
            <w:pPr>
              <w:jc w:val="both"/>
              <w:rPr>
                <w:rFonts w:ascii="Calibri" w:hAnsi="Calibri"/>
                <w:sz w:val="20"/>
                <w:szCs w:val="20"/>
              </w:rPr>
            </w:pPr>
          </w:p>
        </w:tc>
        <w:tc>
          <w:tcPr>
            <w:tcW w:w="1842" w:type="dxa"/>
          </w:tcPr>
          <w:p w:rsidR="00ED5984" w:rsidRDefault="00A00E4D" w:rsidP="00A00E4D">
            <w:pPr>
              <w:rPr>
                <w:rFonts w:ascii="Calibri" w:hAnsi="Calibri"/>
                <w:sz w:val="20"/>
                <w:szCs w:val="20"/>
              </w:rPr>
            </w:pPr>
            <w:r>
              <w:rPr>
                <w:rFonts w:ascii="Calibri" w:hAnsi="Calibri"/>
                <w:sz w:val="20"/>
                <w:szCs w:val="20"/>
              </w:rPr>
              <w:t xml:space="preserve">  </w:t>
            </w:r>
            <w:r w:rsidR="00ED5984">
              <w:rPr>
                <w:rFonts w:ascii="Calibri" w:hAnsi="Calibri"/>
                <w:sz w:val="20"/>
                <w:szCs w:val="20"/>
              </w:rPr>
              <w:t>Firma</w:t>
            </w:r>
            <w:r w:rsidR="007E7728">
              <w:rPr>
                <w:rStyle w:val="Rimandonotaapidipagina"/>
                <w:rFonts w:ascii="Calibri" w:hAnsi="Calibri"/>
                <w:sz w:val="20"/>
                <w:szCs w:val="20"/>
              </w:rPr>
              <w:footnoteReference w:id="1"/>
            </w:r>
            <w:r>
              <w:rPr>
                <w:rFonts w:ascii="Calibri" w:hAnsi="Calibri"/>
                <w:sz w:val="20"/>
                <w:szCs w:val="20"/>
              </w:rPr>
              <w:t>dei genitori</w:t>
            </w:r>
          </w:p>
        </w:tc>
        <w:tc>
          <w:tcPr>
            <w:tcW w:w="5133" w:type="dxa"/>
            <w:tcBorders>
              <w:bottom w:val="single" w:sz="4" w:space="0" w:color="auto"/>
            </w:tcBorders>
          </w:tcPr>
          <w:p w:rsidR="00ED5984" w:rsidRDefault="00ED5984" w:rsidP="00900D36">
            <w:pPr>
              <w:jc w:val="both"/>
              <w:rPr>
                <w:rFonts w:ascii="Calibri" w:hAnsi="Calibri"/>
                <w:sz w:val="20"/>
                <w:szCs w:val="20"/>
              </w:rPr>
            </w:pPr>
          </w:p>
        </w:tc>
      </w:tr>
    </w:tbl>
    <w:p w:rsidR="00A00E4D" w:rsidRDefault="00A00E4D" w:rsidP="00A00E4D">
      <w:pPr>
        <w:jc w:val="both"/>
      </w:pPr>
      <w:r>
        <w:t xml:space="preserve">                                                               </w:t>
      </w:r>
      <w:r w:rsidR="00916B67">
        <w:t xml:space="preserve">              </w:t>
      </w:r>
    </w:p>
    <w:sectPr w:rsidR="00A00E4D" w:rsidSect="007E7728">
      <w:headerReference w:type="default" r:id="rId9"/>
      <w:pgSz w:w="11906" w:h="16838"/>
      <w:pgMar w:top="567" w:right="567" w:bottom="851" w:left="85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49D" w:rsidRDefault="00DA349D" w:rsidP="00ED5984">
      <w:r>
        <w:separator/>
      </w:r>
    </w:p>
  </w:endnote>
  <w:endnote w:type="continuationSeparator" w:id="0">
    <w:p w:rsidR="00DA349D" w:rsidRDefault="00DA349D" w:rsidP="00ED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49D" w:rsidRDefault="00DA349D" w:rsidP="00ED5984">
      <w:r>
        <w:separator/>
      </w:r>
    </w:p>
  </w:footnote>
  <w:footnote w:type="continuationSeparator" w:id="0">
    <w:p w:rsidR="00DA349D" w:rsidRDefault="00DA349D" w:rsidP="00ED5984">
      <w:r>
        <w:continuationSeparator/>
      </w:r>
    </w:p>
  </w:footnote>
  <w:footnote w:id="1">
    <w:p w:rsidR="00A00E4D" w:rsidRDefault="007E7728" w:rsidP="007E7728">
      <w:pPr>
        <w:spacing w:line="276" w:lineRule="auto"/>
        <w:jc w:val="both"/>
        <w:rPr>
          <w:rFonts w:asciiTheme="minorHAnsi" w:hAnsiTheme="minorHAnsi"/>
          <w:sz w:val="16"/>
          <w:szCs w:val="16"/>
        </w:rPr>
      </w:pPr>
      <w:r w:rsidRPr="007E7728">
        <w:rPr>
          <w:rStyle w:val="Rimandonotaapidipagina"/>
          <w:rFonts w:asciiTheme="minorHAnsi" w:hAnsiTheme="minorHAnsi"/>
        </w:rPr>
        <w:footnoteRef/>
      </w:r>
      <w:r>
        <w:t xml:space="preserve"> </w:t>
      </w:r>
      <w:r w:rsidRPr="007E7728">
        <w:rPr>
          <w:rFonts w:asciiTheme="minorHAnsi" w:hAnsiTheme="minorHAnsi"/>
          <w:sz w:val="16"/>
          <w:szCs w:val="16"/>
        </w:rPr>
        <w:t xml:space="preserve">Ai sensi del D.Lgs. 28 dicembre 2013, n. 154, che ha apportato modifiche al codice civile in tema di filiazione, in particolare agli articoli 316, 337-ter e 337-quater riguardanti la responsabilità genitoriale, </w:t>
      </w:r>
      <w:r w:rsidRPr="007E7728">
        <w:rPr>
          <w:rFonts w:asciiTheme="minorHAnsi" w:hAnsiTheme="minorHAnsi"/>
          <w:b/>
          <w:sz w:val="16"/>
          <w:szCs w:val="16"/>
        </w:rPr>
        <w:t>la richiesta di iscrizione, rientrando nella responsabilità genitoriale, deve essere sempre condivisa dai genitori</w:t>
      </w:r>
      <w:r w:rsidRPr="007E7728">
        <w:rPr>
          <w:rFonts w:asciiTheme="minorHAnsi" w:hAnsiTheme="minorHAnsi"/>
          <w:sz w:val="16"/>
          <w:szCs w:val="16"/>
        </w:rPr>
        <w:t>. A tal fine nel modulo di domanda il genitore che lo compila dichiara di avere effettuato la scelta in osservanza delle suddette disposizioni del codice civile che richiedono il consenso di entrambi i genitori</w:t>
      </w:r>
      <w:r w:rsidRPr="007E7728">
        <w:rPr>
          <w:rFonts w:asciiTheme="minorHAnsi" w:hAnsiTheme="minorHAnsi"/>
          <w:b/>
          <w:sz w:val="16"/>
          <w:szCs w:val="16"/>
        </w:rPr>
        <w:t>. I dati riportati nel modulo d'iscrizione, ai sensi del D.P.R. 28 dicembre 2000, n. 445, assumono il valore di dichiarazioni sostitutive di certificazione</w:t>
      </w:r>
      <w:r w:rsidRPr="007E7728">
        <w:rPr>
          <w:rFonts w:asciiTheme="minorHAnsi" w:hAnsiTheme="minorHAnsi"/>
          <w:sz w:val="16"/>
          <w:szCs w:val="16"/>
        </w:rPr>
        <w:t xml:space="preserve">, rese ai sensi dell'articolo 46 del citato D.P.R.; vigono, al riguardo, le disposizioni di cui agli articoli 75 e 76 del citato D.P.R. che, oltre a comportare la decadenza dai benefici, prevedono conseguenze di carattere amministrativo e penale per chi rilasci dichiarazioni non </w:t>
      </w:r>
    </w:p>
    <w:p w:rsidR="007E7728" w:rsidRDefault="007E7728" w:rsidP="007E7728">
      <w:pPr>
        <w:spacing w:line="276" w:lineRule="auto"/>
        <w:jc w:val="both"/>
        <w:rPr>
          <w:rFonts w:asciiTheme="minorHAnsi" w:hAnsiTheme="minorHAnsi"/>
          <w:sz w:val="16"/>
          <w:szCs w:val="16"/>
        </w:rPr>
      </w:pPr>
      <w:r w:rsidRPr="007E7728">
        <w:rPr>
          <w:rFonts w:asciiTheme="minorHAnsi" w:hAnsiTheme="minorHAnsi"/>
          <w:sz w:val="16"/>
          <w:szCs w:val="16"/>
        </w:rPr>
        <w:t>corrispondenti a verità.</w:t>
      </w:r>
    </w:p>
    <w:p w:rsidR="00281BC4" w:rsidRDefault="00281BC4" w:rsidP="007E7728">
      <w:pPr>
        <w:spacing w:line="276" w:lineRule="auto"/>
        <w:jc w:val="both"/>
        <w:rPr>
          <w:rFonts w:asciiTheme="minorHAnsi" w:hAnsiTheme="minorHAnsi"/>
          <w:sz w:val="16"/>
          <w:szCs w:val="16"/>
        </w:rPr>
      </w:pPr>
    </w:p>
    <w:p w:rsidR="00281BC4" w:rsidRDefault="00916B67" w:rsidP="007E7728">
      <w:pPr>
        <w:spacing w:line="276" w:lineRule="auto"/>
        <w:jc w:val="both"/>
        <w:rPr>
          <w:rFonts w:asciiTheme="minorHAnsi" w:hAnsiTheme="minorHAnsi"/>
          <w:sz w:val="16"/>
          <w:szCs w:val="16"/>
        </w:rPr>
      </w:pPr>
      <w:r>
        <w:rPr>
          <w:rFonts w:asciiTheme="minorHAnsi" w:hAnsiTheme="minorHAnsi"/>
          <w:sz w:val="16"/>
          <w:szCs w:val="16"/>
        </w:rPr>
        <w:t xml:space="preserve"> </w:t>
      </w:r>
    </w:p>
    <w:p w:rsidR="000E6954" w:rsidRPr="007E7728" w:rsidRDefault="000E6954" w:rsidP="007E7728">
      <w:pPr>
        <w:spacing w:line="276" w:lineRule="auto"/>
        <w:jc w:val="both"/>
        <w:rPr>
          <w:rFonts w:asciiTheme="minorHAnsi" w:hAnsiTheme="minorHAns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984" w:rsidRPr="007E7728" w:rsidRDefault="00ED5984" w:rsidP="007E7728">
    <w:pPr>
      <w:pBdr>
        <w:bottom w:val="single" w:sz="4" w:space="1" w:color="auto"/>
      </w:pBdr>
      <w:jc w:val="center"/>
      <w:rPr>
        <w:rFonts w:ascii="Calibri" w:hAnsi="Calibri"/>
        <w:b/>
        <w:sz w:val="22"/>
        <w:szCs w:val="22"/>
      </w:rPr>
    </w:pPr>
    <w:r w:rsidRPr="007E7728">
      <w:rPr>
        <w:rFonts w:ascii="Calibri" w:hAnsi="Calibri"/>
        <w:b/>
        <w:sz w:val="22"/>
        <w:szCs w:val="22"/>
      </w:rPr>
      <w:t>ISCRIZIONI SCUOLA SECONDARIA DI I GRADO A.S. 2018/2019</w:t>
    </w:r>
    <w:r w:rsidR="007E7728" w:rsidRPr="007E7728">
      <w:rPr>
        <w:rFonts w:ascii="Calibri" w:hAnsi="Calibri"/>
        <w:b/>
        <w:sz w:val="22"/>
        <w:szCs w:val="22"/>
      </w:rPr>
      <w:t xml:space="preserve"> - </w:t>
    </w:r>
    <w:r w:rsidRPr="007E7728">
      <w:rPr>
        <w:rFonts w:ascii="Calibri" w:hAnsi="Calibri"/>
        <w:b/>
        <w:sz w:val="22"/>
        <w:szCs w:val="22"/>
      </w:rPr>
      <w:t>MODULO PER SOSTENERE LE PROVE ORINTATIVO-ATTITUDINALI PER L’AMMISSIONE AL CORSO AD INDIRIZZO MUSICALE</w:t>
    </w:r>
  </w:p>
  <w:p w:rsidR="00ED5984" w:rsidRPr="00ED5984" w:rsidRDefault="00ED598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28DF6A"/>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585C8C"/>
    <w:multiLevelType w:val="hybridMultilevel"/>
    <w:tmpl w:val="60C28706"/>
    <w:lvl w:ilvl="0" w:tplc="769E15D6">
      <w:start w:val="1"/>
      <w:numFmt w:val="decimal"/>
      <w:lvlText w:val="Art. %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7D0316"/>
    <w:multiLevelType w:val="hybridMultilevel"/>
    <w:tmpl w:val="3AE85882"/>
    <w:lvl w:ilvl="0" w:tplc="B13AAA1C">
      <w:start w:val="1"/>
      <w:numFmt w:val="bullet"/>
      <w:lvlText w:val="⎕"/>
      <w:lvlJc w:val="left"/>
      <w:pPr>
        <w:ind w:left="360" w:hanging="360"/>
      </w:pPr>
      <w:rPr>
        <w:rFonts w:ascii="Cambria" w:hAnsi="Cambria"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9C7B41"/>
    <w:multiLevelType w:val="multilevel"/>
    <w:tmpl w:val="CB12EBF4"/>
    <w:lvl w:ilvl="0">
      <w:start w:val="1"/>
      <w:numFmt w:val="decimal"/>
      <w:lvlText w:val="%1)"/>
      <w:lvlJc w:val="left"/>
      <w:pPr>
        <w:ind w:left="360" w:hanging="360"/>
      </w:pPr>
      <w:rPr>
        <w:rFonts w:ascii="Cambria" w:hAnsi="Cambria" w:hint="default"/>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7851FD"/>
    <w:multiLevelType w:val="multilevel"/>
    <w:tmpl w:val="EFA63A38"/>
    <w:styleLink w:val="Stile1"/>
    <w:lvl w:ilvl="0">
      <w:start w:val="1"/>
      <w:numFmt w:val="decimal"/>
      <w:pStyle w:val="Titolo"/>
      <w:lvlText w:val="%1."/>
      <w:lvlJc w:val="left"/>
      <w:pPr>
        <w:ind w:left="360" w:hanging="360"/>
      </w:pPr>
      <w:rPr>
        <w:rFonts w:ascii="Cambria" w:hAnsi="Cambria"/>
        <w:b/>
        <w:bCs w:val="0"/>
        <w:i w:val="0"/>
        <w:iCs w:val="0"/>
        <w:caps w:val="0"/>
        <w:smallCaps w:val="0"/>
        <w:strike w:val="0"/>
        <w:dstrike w:val="0"/>
        <w:outline w:val="0"/>
        <w:shadow w:val="0"/>
        <w:emboss w:val="0"/>
        <w:imprint w:val="0"/>
        <w:noProof w:val="0"/>
        <w:vanish w:val="0"/>
        <w:spacing w:val="0"/>
        <w:kern w:val="0"/>
        <w:position w:val="0"/>
        <w:sz w:val="28"/>
        <w:u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B86466"/>
    <w:multiLevelType w:val="hybridMultilevel"/>
    <w:tmpl w:val="FF147130"/>
    <w:lvl w:ilvl="0" w:tplc="D9144FF4">
      <w:start w:val="1"/>
      <w:numFmt w:val="bullet"/>
      <w:pStyle w:val="Puntoelenco1"/>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CA085124">
      <w:numFmt w:val="bullet"/>
      <w:lvlText w:val="-"/>
      <w:lvlJc w:val="left"/>
      <w:pPr>
        <w:ind w:left="2160" w:hanging="360"/>
      </w:pPr>
      <w:rPr>
        <w:rFonts w:ascii="Cambria" w:eastAsia="Times New Roman" w:hAnsi="Cambria"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360548"/>
    <w:multiLevelType w:val="multilevel"/>
    <w:tmpl w:val="FC584030"/>
    <w:lvl w:ilvl="0">
      <w:start w:val="1"/>
      <w:numFmt w:val="decimal"/>
      <w:lvlText w:val="%1."/>
      <w:lvlJc w:val="left"/>
      <w:pPr>
        <w:ind w:left="1068" w:hanging="360"/>
      </w:pPr>
      <w:rPr>
        <w:rFonts w:hint="default"/>
      </w:rPr>
    </w:lvl>
    <w:lvl w:ilvl="1">
      <w:start w:val="1"/>
      <w:numFmt w:val="decimal"/>
      <w:pStyle w:val="Titolo2"/>
      <w:lvlText w:val="%1.%2."/>
      <w:lvlJc w:val="left"/>
      <w:pPr>
        <w:ind w:left="1500" w:hanging="432"/>
      </w:pPr>
      <w:rPr>
        <w:rFonts w:asciiTheme="majorHAnsi" w:hAnsiTheme="majorHAnsi"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1932" w:hanging="504"/>
      </w:pPr>
      <w:rPr>
        <w:rFonts w:hint="default"/>
        <w:sz w:val="21"/>
        <w:szCs w:val="21"/>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7">
    <w:nsid w:val="2BB7500B"/>
    <w:multiLevelType w:val="hybridMultilevel"/>
    <w:tmpl w:val="11A682C8"/>
    <w:lvl w:ilvl="0" w:tplc="D11009C6">
      <w:start w:val="1"/>
      <w:numFmt w:val="decimal"/>
      <w:pStyle w:val="Titolo4"/>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F41086D"/>
    <w:multiLevelType w:val="multilevel"/>
    <w:tmpl w:val="5810EF0E"/>
    <w:lvl w:ilvl="0">
      <w:start w:val="1"/>
      <w:numFmt w:val="decimal"/>
      <w:lvlText w:val="%1."/>
      <w:lvlJc w:val="left"/>
      <w:pPr>
        <w:ind w:left="360" w:hanging="360"/>
      </w:pPr>
      <w:rPr>
        <w:rFonts w:hint="default"/>
      </w:rPr>
    </w:lvl>
    <w:lvl w:ilvl="1">
      <w:start w:val="1"/>
      <w:numFmt w:val="decimal"/>
      <w:pStyle w:val="Titolo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2C72C8"/>
    <w:multiLevelType w:val="multilevel"/>
    <w:tmpl w:val="18C49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olo3"/>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57146D5"/>
    <w:multiLevelType w:val="hybridMultilevel"/>
    <w:tmpl w:val="C71E7C9A"/>
    <w:lvl w:ilvl="0" w:tplc="B13AAA1C">
      <w:start w:val="1"/>
      <w:numFmt w:val="bullet"/>
      <w:lvlText w:val="⎕"/>
      <w:lvlJc w:val="left"/>
      <w:pPr>
        <w:ind w:left="720" w:hanging="360"/>
      </w:pPr>
      <w:rPr>
        <w:rFonts w:ascii="Cambria" w:hAnsi="Cambri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A143317"/>
    <w:multiLevelType w:val="multilevel"/>
    <w:tmpl w:val="EFA63A38"/>
    <w:numStyleLink w:val="Stile1"/>
  </w:abstractNum>
  <w:abstractNum w:abstractNumId="12">
    <w:nsid w:val="56141709"/>
    <w:multiLevelType w:val="multilevel"/>
    <w:tmpl w:val="72DCDB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481ABD"/>
    <w:multiLevelType w:val="hybridMultilevel"/>
    <w:tmpl w:val="F7DAE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CC75A37"/>
    <w:multiLevelType w:val="hybridMultilevel"/>
    <w:tmpl w:val="8D184B8A"/>
    <w:lvl w:ilvl="0" w:tplc="F3D2837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426146E"/>
    <w:multiLevelType w:val="hybridMultilevel"/>
    <w:tmpl w:val="E9725F2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766672E9"/>
    <w:multiLevelType w:val="hybridMultilevel"/>
    <w:tmpl w:val="69008F6C"/>
    <w:lvl w:ilvl="0" w:tplc="3820815A">
      <w:start w:val="1"/>
      <w:numFmt w:val="decimal"/>
      <w:lvlText w:val="%1."/>
      <w:lvlJc w:val="left"/>
      <w:pPr>
        <w:ind w:left="1786" w:hanging="360"/>
      </w:pPr>
    </w:lvl>
    <w:lvl w:ilvl="1" w:tplc="04100019" w:tentative="1">
      <w:start w:val="1"/>
      <w:numFmt w:val="lowerLetter"/>
      <w:lvlText w:val="%2."/>
      <w:lvlJc w:val="left"/>
      <w:pPr>
        <w:ind w:left="2506" w:hanging="360"/>
      </w:pPr>
    </w:lvl>
    <w:lvl w:ilvl="2" w:tplc="0410001B" w:tentative="1">
      <w:start w:val="1"/>
      <w:numFmt w:val="lowerRoman"/>
      <w:lvlText w:val="%3."/>
      <w:lvlJc w:val="right"/>
      <w:pPr>
        <w:ind w:left="3226" w:hanging="180"/>
      </w:pPr>
    </w:lvl>
    <w:lvl w:ilvl="3" w:tplc="0410000F" w:tentative="1">
      <w:start w:val="1"/>
      <w:numFmt w:val="decimal"/>
      <w:lvlText w:val="%4."/>
      <w:lvlJc w:val="left"/>
      <w:pPr>
        <w:ind w:left="3946" w:hanging="360"/>
      </w:pPr>
    </w:lvl>
    <w:lvl w:ilvl="4" w:tplc="04100019" w:tentative="1">
      <w:start w:val="1"/>
      <w:numFmt w:val="lowerLetter"/>
      <w:lvlText w:val="%5."/>
      <w:lvlJc w:val="left"/>
      <w:pPr>
        <w:ind w:left="4666" w:hanging="360"/>
      </w:pPr>
    </w:lvl>
    <w:lvl w:ilvl="5" w:tplc="0410001B" w:tentative="1">
      <w:start w:val="1"/>
      <w:numFmt w:val="lowerRoman"/>
      <w:lvlText w:val="%6."/>
      <w:lvlJc w:val="right"/>
      <w:pPr>
        <w:ind w:left="5386" w:hanging="180"/>
      </w:pPr>
    </w:lvl>
    <w:lvl w:ilvl="6" w:tplc="0410000F" w:tentative="1">
      <w:start w:val="1"/>
      <w:numFmt w:val="decimal"/>
      <w:lvlText w:val="%7."/>
      <w:lvlJc w:val="left"/>
      <w:pPr>
        <w:ind w:left="6106" w:hanging="360"/>
      </w:pPr>
    </w:lvl>
    <w:lvl w:ilvl="7" w:tplc="04100019" w:tentative="1">
      <w:start w:val="1"/>
      <w:numFmt w:val="lowerLetter"/>
      <w:lvlText w:val="%8."/>
      <w:lvlJc w:val="left"/>
      <w:pPr>
        <w:ind w:left="6826" w:hanging="360"/>
      </w:pPr>
    </w:lvl>
    <w:lvl w:ilvl="8" w:tplc="0410001B" w:tentative="1">
      <w:start w:val="1"/>
      <w:numFmt w:val="lowerRoman"/>
      <w:lvlText w:val="%9."/>
      <w:lvlJc w:val="right"/>
      <w:pPr>
        <w:ind w:left="7546" w:hanging="180"/>
      </w:pPr>
    </w:lvl>
  </w:abstractNum>
  <w:num w:numId="1">
    <w:abstractNumId w:val="5"/>
  </w:num>
  <w:num w:numId="2">
    <w:abstractNumId w:val="14"/>
  </w:num>
  <w:num w:numId="3">
    <w:abstractNumId w:val="1"/>
  </w:num>
  <w:num w:numId="4">
    <w:abstractNumId w:val="16"/>
  </w:num>
  <w:num w:numId="5">
    <w:abstractNumId w:val="8"/>
  </w:num>
  <w:num w:numId="6">
    <w:abstractNumId w:val="6"/>
  </w:num>
  <w:num w:numId="7">
    <w:abstractNumId w:val="5"/>
  </w:num>
  <w:num w:numId="8">
    <w:abstractNumId w:val="0"/>
  </w:num>
  <w:num w:numId="9">
    <w:abstractNumId w:val="3"/>
  </w:num>
  <w:num w:numId="10">
    <w:abstractNumId w:val="4"/>
  </w:num>
  <w:num w:numId="11">
    <w:abstractNumId w:val="8"/>
  </w:num>
  <w:num w:numId="12">
    <w:abstractNumId w:val="6"/>
  </w:num>
  <w:num w:numId="13">
    <w:abstractNumId w:val="7"/>
  </w:num>
  <w:num w:numId="14">
    <w:abstractNumId w:val="11"/>
    <w:lvlOverride w:ilvl="0">
      <w:lvl w:ilvl="0">
        <w:start w:val="1"/>
        <w:numFmt w:val="decimal"/>
        <w:pStyle w:val="Titolo"/>
        <w:lvlText w:val="%1."/>
        <w:lvlJc w:val="left"/>
        <w:pPr>
          <w:ind w:left="357" w:hanging="357"/>
        </w:pPr>
        <w:rPr>
          <w:rFonts w:ascii="Cambria" w:hAnsi="Cambria" w:hint="default"/>
          <w:b/>
          <w:bCs w:val="0"/>
          <w:i w:val="0"/>
          <w:iCs w:val="0"/>
          <w:caps w:val="0"/>
          <w:strike w:val="0"/>
          <w:dstrike w:val="0"/>
          <w:outline w:val="0"/>
          <w:shadow w:val="0"/>
          <w:emboss w:val="0"/>
          <w:imprint w:val="0"/>
          <w:vanish w:val="0"/>
          <w:position w:val="0"/>
          <w:sz w:val="28"/>
          <w:u w:val="none"/>
          <w:vertAlign w:val="baseline"/>
          <w:em w:val="none"/>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5">
    <w:abstractNumId w:val="5"/>
  </w:num>
  <w:num w:numId="16">
    <w:abstractNumId w:val="11"/>
    <w:lvlOverride w:ilvl="0">
      <w:lvl w:ilvl="0">
        <w:start w:val="1"/>
        <w:numFmt w:val="decimal"/>
        <w:pStyle w:val="Titolo"/>
        <w:lvlText w:val="%1."/>
        <w:lvlJc w:val="left"/>
        <w:pPr>
          <w:ind w:left="357" w:hanging="357"/>
        </w:pPr>
        <w:rPr>
          <w:rFonts w:ascii="Cambria" w:hAnsi="Cambria" w:hint="default"/>
          <w:b/>
          <w:bCs w:val="0"/>
          <w:i w:val="0"/>
          <w:iCs w:val="0"/>
          <w:caps w:val="0"/>
          <w:strike w:val="0"/>
          <w:dstrike w:val="0"/>
          <w:outline w:val="0"/>
          <w:shadow w:val="0"/>
          <w:emboss w:val="0"/>
          <w:imprint w:val="0"/>
          <w:vanish w:val="0"/>
          <w:position w:val="0"/>
          <w:sz w:val="28"/>
          <w:u w:val="none"/>
          <w:vertAlign w:val="baseline"/>
          <w:em w:val="none"/>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7">
    <w:abstractNumId w:val="8"/>
  </w:num>
  <w:num w:numId="18">
    <w:abstractNumId w:val="9"/>
  </w:num>
  <w:num w:numId="19">
    <w:abstractNumId w:val="8"/>
  </w:num>
  <w:num w:numId="20">
    <w:abstractNumId w:val="12"/>
  </w:num>
  <w:num w:numId="21">
    <w:abstractNumId w:val="9"/>
  </w:num>
  <w:num w:numId="22">
    <w:abstractNumId w:val="8"/>
  </w:num>
  <w:num w:numId="23">
    <w:abstractNumId w:val="8"/>
  </w:num>
  <w:num w:numId="24">
    <w:abstractNumId w:val="6"/>
  </w:num>
  <w:num w:numId="25">
    <w:abstractNumId w:val="15"/>
  </w:num>
  <w:num w:numId="26">
    <w:abstractNumId w:val="13"/>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0D36"/>
    <w:rsid w:val="000E599A"/>
    <w:rsid w:val="000E6954"/>
    <w:rsid w:val="002274B6"/>
    <w:rsid w:val="00231E84"/>
    <w:rsid w:val="0027311C"/>
    <w:rsid w:val="00281BC4"/>
    <w:rsid w:val="00363C11"/>
    <w:rsid w:val="003772C6"/>
    <w:rsid w:val="0046398B"/>
    <w:rsid w:val="00494C29"/>
    <w:rsid w:val="00525C69"/>
    <w:rsid w:val="00627693"/>
    <w:rsid w:val="00701E5B"/>
    <w:rsid w:val="00763828"/>
    <w:rsid w:val="00795DDD"/>
    <w:rsid w:val="007E7728"/>
    <w:rsid w:val="008038A2"/>
    <w:rsid w:val="00900D36"/>
    <w:rsid w:val="00916B67"/>
    <w:rsid w:val="00A00E4D"/>
    <w:rsid w:val="00A12469"/>
    <w:rsid w:val="00A352B2"/>
    <w:rsid w:val="00A66A77"/>
    <w:rsid w:val="00AA7171"/>
    <w:rsid w:val="00B16B63"/>
    <w:rsid w:val="00BC092E"/>
    <w:rsid w:val="00D162E8"/>
    <w:rsid w:val="00DA349D"/>
    <w:rsid w:val="00E023A1"/>
    <w:rsid w:val="00E27656"/>
    <w:rsid w:val="00ED5984"/>
    <w:rsid w:val="00F06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0D3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Titolo2"/>
    <w:link w:val="Titolo1Carattere"/>
    <w:autoRedefine/>
    <w:qFormat/>
    <w:rsid w:val="000E599A"/>
    <w:pPr>
      <w:keepNext/>
      <w:keepLines/>
      <w:numPr>
        <w:ilvl w:val="1"/>
        <w:numId w:val="23"/>
      </w:numPr>
      <w:tabs>
        <w:tab w:val="left" w:pos="1843"/>
      </w:tabs>
      <w:spacing w:before="480" w:after="120"/>
      <w:outlineLvl w:val="0"/>
    </w:pPr>
    <w:rPr>
      <w:rFonts w:eastAsiaTheme="majorEastAsia" w:cstheme="majorBidi"/>
      <w:b/>
      <w:bCs/>
      <w:spacing w:val="5"/>
      <w:kern w:val="28"/>
      <w:sz w:val="22"/>
      <w:szCs w:val="28"/>
    </w:rPr>
  </w:style>
  <w:style w:type="paragraph" w:styleId="Titolo2">
    <w:name w:val="heading 2"/>
    <w:basedOn w:val="Titolo1"/>
    <w:next w:val="Normale"/>
    <w:link w:val="Titolo2Carattere"/>
    <w:autoRedefine/>
    <w:unhideWhenUsed/>
    <w:qFormat/>
    <w:rsid w:val="000E599A"/>
    <w:pPr>
      <w:numPr>
        <w:numId w:val="24"/>
      </w:numPr>
      <w:outlineLvl w:val="1"/>
    </w:pPr>
    <w:rPr>
      <w:sz w:val="21"/>
    </w:rPr>
  </w:style>
  <w:style w:type="paragraph" w:styleId="Titolo3">
    <w:name w:val="heading 3"/>
    <w:basedOn w:val="Titolo2"/>
    <w:next w:val="Normale"/>
    <w:link w:val="Titolo3Carattere"/>
    <w:autoRedefine/>
    <w:qFormat/>
    <w:rsid w:val="000E599A"/>
    <w:pPr>
      <w:numPr>
        <w:ilvl w:val="3"/>
        <w:numId w:val="21"/>
      </w:numPr>
      <w:spacing w:before="360"/>
      <w:outlineLvl w:val="2"/>
    </w:pPr>
    <w:rPr>
      <w:rFonts w:eastAsia="Times New Roman" w:cs="Times New Roman"/>
      <w:kern w:val="32"/>
    </w:rPr>
  </w:style>
  <w:style w:type="paragraph" w:styleId="Titolo4">
    <w:name w:val="heading 4"/>
    <w:basedOn w:val="Normale"/>
    <w:next w:val="Normale"/>
    <w:link w:val="Titolo4Carattere"/>
    <w:uiPriority w:val="9"/>
    <w:unhideWhenUsed/>
    <w:qFormat/>
    <w:rsid w:val="00363C11"/>
    <w:pPr>
      <w:keepNext/>
      <w:keepLines/>
      <w:numPr>
        <w:numId w:val="13"/>
      </w:numPr>
      <w:spacing w:before="200"/>
      <w:outlineLvl w:val="3"/>
    </w:pPr>
    <w:rPr>
      <w:rFonts w:eastAsiaTheme="majorEastAsia" w:cstheme="majorBidi"/>
      <w:bCs/>
      <w:i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ntoelenco1">
    <w:name w:val="Punto elenco 1"/>
    <w:basedOn w:val="Normale"/>
    <w:link w:val="Puntoelenco1Carattere"/>
    <w:autoRedefine/>
    <w:qFormat/>
    <w:rsid w:val="00363C11"/>
    <w:pPr>
      <w:numPr>
        <w:numId w:val="15"/>
      </w:numPr>
    </w:pPr>
    <w:rPr>
      <w:rFonts w:cs="Arial"/>
      <w:szCs w:val="21"/>
    </w:rPr>
  </w:style>
  <w:style w:type="character" w:customStyle="1" w:styleId="Puntoelenco1Carattere">
    <w:name w:val="Punto elenco 1 Carattere"/>
    <w:basedOn w:val="Carpredefinitoparagrafo"/>
    <w:link w:val="Puntoelenco1"/>
    <w:rsid w:val="00363C11"/>
    <w:rPr>
      <w:rFonts w:ascii="Cambria" w:eastAsia="Times New Roman" w:hAnsi="Cambria" w:cs="Arial"/>
      <w:sz w:val="21"/>
      <w:szCs w:val="21"/>
      <w:lang w:eastAsia="it-IT"/>
    </w:rPr>
  </w:style>
  <w:style w:type="paragraph" w:styleId="Sommario3">
    <w:name w:val="toc 3"/>
    <w:basedOn w:val="Normale"/>
    <w:next w:val="Normale"/>
    <w:autoRedefine/>
    <w:uiPriority w:val="39"/>
    <w:unhideWhenUsed/>
    <w:qFormat/>
    <w:rsid w:val="00363C11"/>
    <w:pPr>
      <w:tabs>
        <w:tab w:val="left" w:pos="499"/>
        <w:tab w:val="right" w:leader="underscore" w:pos="9628"/>
      </w:tabs>
    </w:pPr>
    <w:rPr>
      <w:noProof/>
    </w:rPr>
  </w:style>
  <w:style w:type="character" w:customStyle="1" w:styleId="Titolo1Carattere">
    <w:name w:val="Titolo 1 Carattere"/>
    <w:basedOn w:val="Carpredefinitoparagrafo"/>
    <w:link w:val="Titolo1"/>
    <w:rsid w:val="000E599A"/>
    <w:rPr>
      <w:rFonts w:ascii="Cambria" w:eastAsiaTheme="majorEastAsia" w:hAnsi="Cambria" w:cstheme="majorBidi"/>
      <w:b/>
      <w:bCs/>
      <w:spacing w:val="5"/>
      <w:kern w:val="28"/>
      <w:szCs w:val="28"/>
      <w:lang w:eastAsia="it-IT"/>
    </w:rPr>
  </w:style>
  <w:style w:type="character" w:customStyle="1" w:styleId="Titolo2Carattere">
    <w:name w:val="Titolo 2 Carattere"/>
    <w:basedOn w:val="Carpredefinitoparagrafo"/>
    <w:link w:val="Titolo2"/>
    <w:rsid w:val="000E599A"/>
    <w:rPr>
      <w:rFonts w:ascii="Cambria" w:eastAsiaTheme="majorEastAsia" w:hAnsi="Cambria" w:cstheme="majorBidi"/>
      <w:b/>
      <w:bCs/>
      <w:spacing w:val="5"/>
      <w:kern w:val="28"/>
      <w:sz w:val="21"/>
      <w:szCs w:val="28"/>
      <w:lang w:eastAsia="it-IT"/>
    </w:rPr>
  </w:style>
  <w:style w:type="character" w:customStyle="1" w:styleId="Titolo3Carattere">
    <w:name w:val="Titolo 3 Carattere"/>
    <w:basedOn w:val="Carpredefinitoparagrafo"/>
    <w:link w:val="Titolo3"/>
    <w:rsid w:val="000E599A"/>
    <w:rPr>
      <w:rFonts w:ascii="Cambria" w:eastAsia="Times New Roman" w:hAnsi="Cambria" w:cs="Times New Roman"/>
      <w:b/>
      <w:bCs/>
      <w:kern w:val="32"/>
      <w:sz w:val="21"/>
    </w:rPr>
  </w:style>
  <w:style w:type="paragraph" w:styleId="Titolo">
    <w:name w:val="Title"/>
    <w:basedOn w:val="Titolo1"/>
    <w:next w:val="Normale"/>
    <w:link w:val="TitoloCarattere"/>
    <w:autoRedefine/>
    <w:qFormat/>
    <w:rsid w:val="000E599A"/>
    <w:pPr>
      <w:numPr>
        <w:ilvl w:val="0"/>
        <w:numId w:val="16"/>
      </w:numPr>
      <w:pBdr>
        <w:bottom w:val="single" w:sz="8" w:space="4" w:color="4F81BD" w:themeColor="accent1"/>
      </w:pBdr>
      <w:spacing w:before="0" w:after="1080"/>
    </w:pPr>
    <w:rPr>
      <w:rFonts w:asciiTheme="majorHAnsi" w:hAnsiTheme="majorHAnsi"/>
      <w:sz w:val="28"/>
    </w:rPr>
  </w:style>
  <w:style w:type="character" w:customStyle="1" w:styleId="TitoloCarattere">
    <w:name w:val="Titolo Carattere"/>
    <w:basedOn w:val="Carpredefinitoparagrafo"/>
    <w:link w:val="Titolo"/>
    <w:rsid w:val="000E599A"/>
    <w:rPr>
      <w:rFonts w:asciiTheme="majorHAnsi" w:eastAsiaTheme="majorEastAsia" w:hAnsiTheme="majorHAnsi" w:cstheme="majorBidi"/>
      <w:b/>
      <w:bCs/>
      <w:spacing w:val="5"/>
      <w:kern w:val="28"/>
      <w:sz w:val="28"/>
      <w:szCs w:val="28"/>
    </w:rPr>
  </w:style>
  <w:style w:type="character" w:styleId="Enfasigrassetto">
    <w:name w:val="Strong"/>
    <w:basedOn w:val="Carpredefinitoparagrafo"/>
    <w:uiPriority w:val="22"/>
    <w:qFormat/>
    <w:rsid w:val="00363C11"/>
    <w:rPr>
      <w:b/>
      <w:bCs/>
    </w:rPr>
  </w:style>
  <w:style w:type="paragraph" w:styleId="Paragrafoelenco">
    <w:name w:val="List Paragraph"/>
    <w:basedOn w:val="Normale"/>
    <w:uiPriority w:val="34"/>
    <w:qFormat/>
    <w:rsid w:val="00363C11"/>
    <w:pPr>
      <w:ind w:left="720"/>
    </w:pPr>
  </w:style>
  <w:style w:type="paragraph" w:styleId="Titolosommario">
    <w:name w:val="TOC Heading"/>
    <w:basedOn w:val="Titolo1"/>
    <w:next w:val="Normale"/>
    <w:uiPriority w:val="39"/>
    <w:unhideWhenUsed/>
    <w:qFormat/>
    <w:rsid w:val="00363C11"/>
    <w:pPr>
      <w:numPr>
        <w:ilvl w:val="0"/>
        <w:numId w:val="0"/>
      </w:numPr>
      <w:outlineLvl w:val="9"/>
    </w:pPr>
    <w:rPr>
      <w:color w:val="365F91" w:themeColor="accent1" w:themeShade="BF"/>
      <w:sz w:val="28"/>
    </w:rPr>
  </w:style>
  <w:style w:type="paragraph" w:customStyle="1" w:styleId="Elenco1">
    <w:name w:val="Elenco 1"/>
    <w:basedOn w:val="Normale"/>
    <w:link w:val="Elenco1Carattere"/>
    <w:autoRedefine/>
    <w:qFormat/>
    <w:rsid w:val="00363C11"/>
    <w:pPr>
      <w:ind w:left="720" w:hanging="360"/>
    </w:pPr>
    <w:rPr>
      <w:szCs w:val="21"/>
    </w:rPr>
  </w:style>
  <w:style w:type="character" w:customStyle="1" w:styleId="Elenco1Carattere">
    <w:name w:val="Elenco 1 Carattere"/>
    <w:link w:val="Elenco1"/>
    <w:rsid w:val="00363C11"/>
    <w:rPr>
      <w:rFonts w:ascii="Cambria" w:eastAsia="Times New Roman" w:hAnsi="Cambria" w:cs="Times New Roman"/>
      <w:sz w:val="21"/>
      <w:szCs w:val="21"/>
    </w:rPr>
  </w:style>
  <w:style w:type="paragraph" w:customStyle="1" w:styleId="Stile4">
    <w:name w:val="Stile4"/>
    <w:basedOn w:val="Normale"/>
    <w:autoRedefine/>
    <w:qFormat/>
    <w:rsid w:val="00363C11"/>
    <w:pPr>
      <w:tabs>
        <w:tab w:val="left" w:pos="851"/>
      </w:tabs>
      <w:spacing w:before="240" w:after="120"/>
      <w:ind w:left="1134"/>
    </w:pPr>
    <w:rPr>
      <w:b/>
      <w:szCs w:val="21"/>
    </w:rPr>
  </w:style>
  <w:style w:type="paragraph" w:customStyle="1" w:styleId="Ountoelenco4">
    <w:name w:val="Ounto elenco 4"/>
    <w:basedOn w:val="Puntoelenco"/>
    <w:autoRedefine/>
    <w:qFormat/>
    <w:rsid w:val="00363C11"/>
    <w:pPr>
      <w:numPr>
        <w:numId w:val="0"/>
      </w:numPr>
      <w:tabs>
        <w:tab w:val="left" w:pos="284"/>
        <w:tab w:val="left" w:pos="1418"/>
      </w:tabs>
      <w:spacing w:before="360" w:after="120"/>
      <w:ind w:left="502" w:hanging="360"/>
    </w:pPr>
    <w:rPr>
      <w:b/>
    </w:rPr>
  </w:style>
  <w:style w:type="paragraph" w:styleId="Puntoelenco">
    <w:name w:val="List Bullet"/>
    <w:basedOn w:val="Normale"/>
    <w:uiPriority w:val="99"/>
    <w:semiHidden/>
    <w:unhideWhenUsed/>
    <w:rsid w:val="00E023A1"/>
    <w:pPr>
      <w:numPr>
        <w:numId w:val="8"/>
      </w:numPr>
    </w:pPr>
  </w:style>
  <w:style w:type="numbering" w:customStyle="1" w:styleId="Stile1">
    <w:name w:val="Stile1"/>
    <w:uiPriority w:val="99"/>
    <w:rsid w:val="00363C11"/>
    <w:pPr>
      <w:numPr>
        <w:numId w:val="10"/>
      </w:numPr>
    </w:pPr>
  </w:style>
  <w:style w:type="character" w:customStyle="1" w:styleId="Titolo4Carattere">
    <w:name w:val="Titolo 4 Carattere"/>
    <w:basedOn w:val="Carpredefinitoparagrafo"/>
    <w:link w:val="Titolo4"/>
    <w:uiPriority w:val="9"/>
    <w:rsid w:val="00363C11"/>
    <w:rPr>
      <w:rFonts w:ascii="Cambria" w:eastAsiaTheme="majorEastAsia" w:hAnsi="Cambria" w:cstheme="majorBidi"/>
      <w:bCs/>
      <w:iCs/>
      <w:sz w:val="21"/>
    </w:rPr>
  </w:style>
  <w:style w:type="paragraph" w:styleId="Intestazione">
    <w:name w:val="header"/>
    <w:basedOn w:val="Normale"/>
    <w:link w:val="IntestazioneCarattere"/>
    <w:rsid w:val="00900D36"/>
    <w:pPr>
      <w:tabs>
        <w:tab w:val="center" w:pos="4819"/>
        <w:tab w:val="right" w:pos="9638"/>
      </w:tabs>
    </w:pPr>
  </w:style>
  <w:style w:type="character" w:customStyle="1" w:styleId="IntestazioneCarattere">
    <w:name w:val="Intestazione Carattere"/>
    <w:basedOn w:val="Carpredefinitoparagrafo"/>
    <w:link w:val="Intestazione"/>
    <w:rsid w:val="00900D3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900D36"/>
    <w:pPr>
      <w:tabs>
        <w:tab w:val="center" w:pos="4819"/>
        <w:tab w:val="right" w:pos="9638"/>
      </w:tabs>
    </w:pPr>
  </w:style>
  <w:style w:type="character" w:customStyle="1" w:styleId="PidipaginaCarattere">
    <w:name w:val="Piè di pagina Carattere"/>
    <w:basedOn w:val="Carpredefinitoparagrafo"/>
    <w:link w:val="Pidipagina"/>
    <w:uiPriority w:val="99"/>
    <w:rsid w:val="00900D3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D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E7728"/>
    <w:rPr>
      <w:sz w:val="20"/>
      <w:szCs w:val="20"/>
    </w:rPr>
  </w:style>
  <w:style w:type="character" w:customStyle="1" w:styleId="TestonotaapidipaginaCarattere">
    <w:name w:val="Testo nota a piè di pagina Carattere"/>
    <w:basedOn w:val="Carpredefinitoparagrafo"/>
    <w:link w:val="Testonotaapidipagina"/>
    <w:uiPriority w:val="99"/>
    <w:semiHidden/>
    <w:rsid w:val="007E772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E77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Puntoelenco1">
    <w:name w:val="Stile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11FBCEB-2C0A-470E-9008-88868DFB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339</Words>
  <Characters>1935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User</cp:lastModifiedBy>
  <cp:revision>11</cp:revision>
  <cp:lastPrinted>2018-01-09T13:26:00Z</cp:lastPrinted>
  <dcterms:created xsi:type="dcterms:W3CDTF">2017-12-18T08:32:00Z</dcterms:created>
  <dcterms:modified xsi:type="dcterms:W3CDTF">2018-01-09T13:32:00Z</dcterms:modified>
</cp:coreProperties>
</file>